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CED03" w14:textId="1FC2F2FC" w:rsidR="00BD6099" w:rsidRDefault="00BD6099" w:rsidP="00FF1C53">
      <w:pPr>
        <w:pStyle w:val="NoSpacing"/>
        <w:rPr>
          <w:sz w:val="48"/>
          <w:szCs w:val="48"/>
        </w:rPr>
      </w:pPr>
    </w:p>
    <w:p w14:paraId="14F07C00" w14:textId="77777777" w:rsidR="00D26673" w:rsidRDefault="00D26673" w:rsidP="00FF1C53">
      <w:pPr>
        <w:pStyle w:val="NoSpacing"/>
        <w:rPr>
          <w:sz w:val="48"/>
          <w:szCs w:val="48"/>
        </w:rPr>
      </w:pPr>
    </w:p>
    <w:p w14:paraId="2CAD3813" w14:textId="77777777" w:rsidR="00510EE0" w:rsidRDefault="00510EE0" w:rsidP="00FF1C53">
      <w:pPr>
        <w:pStyle w:val="NoSpacing"/>
        <w:rPr>
          <w:sz w:val="48"/>
          <w:szCs w:val="48"/>
        </w:rPr>
      </w:pPr>
    </w:p>
    <w:p w14:paraId="0C4CFC49" w14:textId="77777777" w:rsidR="00510EE0" w:rsidRDefault="00510EE0" w:rsidP="00510EE0">
      <w:pPr>
        <w:pStyle w:val="NoSpacing"/>
        <w:jc w:val="center"/>
        <w:rPr>
          <w:b/>
          <w:sz w:val="56"/>
          <w:szCs w:val="56"/>
        </w:rPr>
      </w:pPr>
    </w:p>
    <w:p w14:paraId="007725A9" w14:textId="463A879E" w:rsidR="00510EE0" w:rsidRPr="00DF5AAE" w:rsidRDefault="00DD7CE4" w:rsidP="00510EE0">
      <w:pPr>
        <w:pStyle w:val="NoSpacing"/>
        <w:jc w:val="center"/>
        <w:rPr>
          <w:b/>
          <w:color w:val="002060"/>
          <w:sz w:val="72"/>
          <w:szCs w:val="72"/>
        </w:rPr>
      </w:pPr>
      <w:r w:rsidRPr="00DF5AAE">
        <w:rPr>
          <w:b/>
          <w:color w:val="002060"/>
          <w:sz w:val="72"/>
          <w:szCs w:val="72"/>
        </w:rPr>
        <w:t>Difficult Conversations</w:t>
      </w:r>
    </w:p>
    <w:p w14:paraId="75EC6D27" w14:textId="77777777" w:rsidR="002144CA" w:rsidRPr="00DF5AAE" w:rsidRDefault="002144CA" w:rsidP="00510EE0">
      <w:pPr>
        <w:pStyle w:val="NoSpacing"/>
        <w:jc w:val="center"/>
        <w:rPr>
          <w:b/>
          <w:color w:val="002060"/>
          <w:sz w:val="72"/>
          <w:szCs w:val="72"/>
        </w:rPr>
      </w:pPr>
    </w:p>
    <w:p w14:paraId="0A246A2F" w14:textId="77777777" w:rsidR="002144CA" w:rsidRPr="00DF5AAE" w:rsidRDefault="002144CA" w:rsidP="00510EE0">
      <w:pPr>
        <w:pStyle w:val="NoSpacing"/>
        <w:jc w:val="center"/>
        <w:rPr>
          <w:b/>
          <w:color w:val="002060"/>
          <w:sz w:val="72"/>
          <w:szCs w:val="72"/>
        </w:rPr>
      </w:pPr>
      <w:r w:rsidRPr="00DF5AAE">
        <w:rPr>
          <w:b/>
          <w:color w:val="002060"/>
          <w:sz w:val="72"/>
          <w:szCs w:val="72"/>
        </w:rPr>
        <w:t>Participant Guide</w:t>
      </w:r>
    </w:p>
    <w:p w14:paraId="320A3337" w14:textId="77777777" w:rsidR="00510EE0" w:rsidRPr="00DF5AAE" w:rsidRDefault="00510EE0" w:rsidP="00510EE0">
      <w:pPr>
        <w:pStyle w:val="NoSpacing"/>
        <w:jc w:val="center"/>
        <w:rPr>
          <w:b/>
          <w:color w:val="002060"/>
          <w:sz w:val="56"/>
          <w:szCs w:val="56"/>
        </w:rPr>
      </w:pPr>
    </w:p>
    <w:p w14:paraId="4C5B89EA" w14:textId="77777777" w:rsidR="00510EE0" w:rsidRPr="00DF5AAE" w:rsidRDefault="00510EE0" w:rsidP="00510EE0">
      <w:pPr>
        <w:pStyle w:val="NoSpacing"/>
        <w:jc w:val="center"/>
        <w:rPr>
          <w:b/>
          <w:color w:val="002060"/>
          <w:sz w:val="56"/>
          <w:szCs w:val="56"/>
        </w:rPr>
      </w:pPr>
    </w:p>
    <w:p w14:paraId="6EC6B40A" w14:textId="77777777" w:rsidR="00DB2154" w:rsidRPr="00DF5AAE" w:rsidRDefault="00DB2154" w:rsidP="00510EE0">
      <w:pPr>
        <w:pStyle w:val="NoSpacing"/>
        <w:jc w:val="center"/>
        <w:rPr>
          <w:b/>
          <w:color w:val="002060"/>
          <w:sz w:val="56"/>
          <w:szCs w:val="56"/>
        </w:rPr>
      </w:pPr>
    </w:p>
    <w:p w14:paraId="57F5E243" w14:textId="77777777" w:rsidR="00510EE0" w:rsidRPr="00DF5AAE" w:rsidRDefault="00510EE0" w:rsidP="00510EE0">
      <w:pPr>
        <w:pStyle w:val="NoSpacing"/>
        <w:jc w:val="center"/>
        <w:rPr>
          <w:b/>
          <w:color w:val="002060"/>
          <w:sz w:val="56"/>
          <w:szCs w:val="56"/>
        </w:rPr>
      </w:pPr>
      <w:r w:rsidRPr="00DF5AAE">
        <w:rPr>
          <w:b/>
          <w:color w:val="002060"/>
          <w:sz w:val="56"/>
          <w:szCs w:val="56"/>
        </w:rPr>
        <w:t>Goodwill of Central</w:t>
      </w:r>
      <w:r w:rsidR="00387628" w:rsidRPr="00DF5AAE">
        <w:rPr>
          <w:b/>
          <w:color w:val="002060"/>
          <w:sz w:val="56"/>
          <w:szCs w:val="56"/>
        </w:rPr>
        <w:t xml:space="preserve"> and Northern</w:t>
      </w:r>
      <w:r w:rsidRPr="00DF5AAE">
        <w:rPr>
          <w:b/>
          <w:color w:val="002060"/>
          <w:sz w:val="56"/>
          <w:szCs w:val="56"/>
        </w:rPr>
        <w:t xml:space="preserve"> Arizona</w:t>
      </w:r>
    </w:p>
    <w:p w14:paraId="0EF5FD48" w14:textId="77777777" w:rsidR="00510EE0" w:rsidRPr="00DF5AAE" w:rsidRDefault="00510EE0" w:rsidP="00510EE0">
      <w:pPr>
        <w:pStyle w:val="NoSpacing"/>
        <w:jc w:val="center"/>
        <w:rPr>
          <w:b/>
          <w:color w:val="002060"/>
          <w:sz w:val="40"/>
          <w:szCs w:val="40"/>
        </w:rPr>
      </w:pPr>
    </w:p>
    <w:p w14:paraId="0E027DF0" w14:textId="77777777" w:rsidR="00E36564" w:rsidRPr="00DF5AAE" w:rsidRDefault="00E36564">
      <w:pPr>
        <w:rPr>
          <w:b/>
          <w:color w:val="002060"/>
          <w:sz w:val="40"/>
          <w:szCs w:val="40"/>
        </w:rPr>
      </w:pPr>
    </w:p>
    <w:p w14:paraId="10A61E4E" w14:textId="77777777" w:rsidR="00EB5A9A" w:rsidRDefault="00EB5A9A" w:rsidP="0026609B">
      <w:pPr>
        <w:pStyle w:val="TOCHeading"/>
      </w:pPr>
    </w:p>
    <w:p w14:paraId="4FE56011" w14:textId="77777777" w:rsidR="00F073DB" w:rsidRPr="002572F9" w:rsidRDefault="00122C7B" w:rsidP="008401E5">
      <w:pPr>
        <w:rPr>
          <w:b/>
          <w:sz w:val="32"/>
          <w:szCs w:val="32"/>
        </w:rPr>
      </w:pPr>
      <w:r>
        <w:rPr>
          <w:b/>
          <w:sz w:val="40"/>
          <w:szCs w:val="40"/>
        </w:rPr>
        <w:br w:type="page"/>
      </w:r>
    </w:p>
    <w:p w14:paraId="2DA33BD3" w14:textId="77777777" w:rsidR="00387628" w:rsidRPr="00DD7CE4" w:rsidRDefault="00387628" w:rsidP="00510EE0">
      <w:pPr>
        <w:pStyle w:val="NoSpacing"/>
        <w:rPr>
          <w:rFonts w:cstheme="minorHAnsi"/>
          <w:color w:val="002060"/>
          <w:sz w:val="24"/>
          <w:szCs w:val="24"/>
        </w:rPr>
      </w:pPr>
    </w:p>
    <w:p w14:paraId="6A3AEAB6" w14:textId="4C8827D6" w:rsidR="00F073DB" w:rsidRPr="00DF5AAE" w:rsidRDefault="00387628" w:rsidP="00510EE0">
      <w:pPr>
        <w:pStyle w:val="NoSpacing"/>
        <w:rPr>
          <w:rFonts w:cstheme="minorHAnsi"/>
          <w:color w:val="002060"/>
          <w:sz w:val="24"/>
          <w:szCs w:val="24"/>
        </w:rPr>
      </w:pPr>
      <w:r w:rsidRPr="00DF5AAE">
        <w:rPr>
          <w:rFonts w:cstheme="minorHAnsi"/>
          <w:color w:val="002060"/>
          <w:sz w:val="24"/>
          <w:szCs w:val="24"/>
        </w:rPr>
        <w:t xml:space="preserve">Welcome to </w:t>
      </w:r>
      <w:r w:rsidR="00DD7CE4" w:rsidRPr="00DF5AAE">
        <w:rPr>
          <w:rFonts w:cstheme="minorHAnsi"/>
          <w:color w:val="002060"/>
          <w:sz w:val="24"/>
          <w:szCs w:val="24"/>
        </w:rPr>
        <w:t>Difficult Conversations</w:t>
      </w:r>
      <w:r w:rsidRPr="00DF5AAE">
        <w:rPr>
          <w:rFonts w:cstheme="minorHAnsi"/>
          <w:color w:val="002060"/>
          <w:sz w:val="24"/>
          <w:szCs w:val="24"/>
        </w:rPr>
        <w:t>, th</w:t>
      </w:r>
      <w:r w:rsidR="0076349B" w:rsidRPr="00DF5AAE">
        <w:rPr>
          <w:rFonts w:cstheme="minorHAnsi"/>
          <w:color w:val="002060"/>
          <w:sz w:val="24"/>
          <w:szCs w:val="24"/>
        </w:rPr>
        <w:t xml:space="preserve">e next </w:t>
      </w:r>
      <w:r w:rsidRPr="00DF5AAE">
        <w:rPr>
          <w:rFonts w:cstheme="minorHAnsi"/>
          <w:color w:val="002060"/>
          <w:sz w:val="24"/>
          <w:szCs w:val="24"/>
        </w:rPr>
        <w:t xml:space="preserve">course in your journey as a leader at Goodwill of Central and Northern Arizona.  </w:t>
      </w:r>
    </w:p>
    <w:p w14:paraId="714B38E2" w14:textId="6F11D06D" w:rsidR="00CE3D95" w:rsidRDefault="00CE3D95" w:rsidP="00CE3D95">
      <w:pPr>
        <w:rPr>
          <w:color w:val="002060"/>
        </w:rPr>
      </w:pPr>
    </w:p>
    <w:p w14:paraId="1975E235" w14:textId="6E87372A" w:rsidR="00873AE3" w:rsidRPr="00873AE3" w:rsidRDefault="00873AE3" w:rsidP="00CE3D95">
      <w:pPr>
        <w:rPr>
          <w:b/>
          <w:color w:val="002060"/>
          <w:sz w:val="32"/>
          <w:szCs w:val="32"/>
        </w:rPr>
      </w:pPr>
      <w:r w:rsidRPr="00873AE3">
        <w:rPr>
          <w:b/>
          <w:color w:val="002060"/>
          <w:sz w:val="32"/>
          <w:szCs w:val="32"/>
        </w:rPr>
        <w:t>Course Description</w:t>
      </w:r>
    </w:p>
    <w:p w14:paraId="545C2E55" w14:textId="71DE4AFE" w:rsidR="00873AE3" w:rsidRPr="00873AE3" w:rsidRDefault="00873AE3" w:rsidP="00873AE3">
      <w:pPr>
        <w:rPr>
          <w:color w:val="002060"/>
          <w:sz w:val="24"/>
          <w:szCs w:val="24"/>
        </w:rPr>
      </w:pPr>
      <w:r w:rsidRPr="00873AE3">
        <w:rPr>
          <w:color w:val="002060"/>
          <w:sz w:val="24"/>
          <w:szCs w:val="24"/>
        </w:rPr>
        <w:t>We tend take one of three actions when we are faced with having a difficult conversations. We avoid the conversation, we respond poorly or we respond well. This course focuses on the difficult conversations and how to positively address an array of issues and behaviors with team members, colleagues, customers and others in the workplace.</w:t>
      </w:r>
    </w:p>
    <w:p w14:paraId="6DD21E19" w14:textId="77777777" w:rsidR="00510EE0" w:rsidRPr="00DF5AAE" w:rsidRDefault="00A4099A" w:rsidP="00510EE0">
      <w:pPr>
        <w:pStyle w:val="NoSpacing"/>
        <w:rPr>
          <w:b/>
          <w:color w:val="002060"/>
          <w:sz w:val="32"/>
          <w:szCs w:val="32"/>
        </w:rPr>
      </w:pPr>
      <w:r w:rsidRPr="00DF5AAE">
        <w:rPr>
          <w:b/>
          <w:color w:val="002060"/>
          <w:sz w:val="32"/>
          <w:szCs w:val="32"/>
        </w:rPr>
        <w:t>Learning Objectives</w:t>
      </w:r>
    </w:p>
    <w:p w14:paraId="30D9A9C8" w14:textId="77777777" w:rsidR="00A4099A" w:rsidRPr="00DF5AAE" w:rsidRDefault="00A4099A" w:rsidP="003E076F">
      <w:pPr>
        <w:pStyle w:val="NoSpacing"/>
        <w:rPr>
          <w:color w:val="002060"/>
          <w:sz w:val="24"/>
          <w:szCs w:val="24"/>
        </w:rPr>
      </w:pPr>
    </w:p>
    <w:p w14:paraId="3A387146" w14:textId="77777777" w:rsidR="00DD7CE4" w:rsidRPr="00DF5AAE" w:rsidRDefault="00DD7CE4" w:rsidP="00DD7CE4">
      <w:pPr>
        <w:pStyle w:val="ListParagraph"/>
        <w:numPr>
          <w:ilvl w:val="0"/>
          <w:numId w:val="42"/>
        </w:numPr>
        <w:spacing w:line="312" w:lineRule="auto"/>
        <w:rPr>
          <w:color w:val="002060"/>
          <w:sz w:val="24"/>
          <w:szCs w:val="24"/>
        </w:rPr>
      </w:pPr>
      <w:r w:rsidRPr="00DF5AAE">
        <w:rPr>
          <w:color w:val="002060"/>
          <w:sz w:val="24"/>
          <w:szCs w:val="24"/>
        </w:rPr>
        <w:t>Examine the structure of a difficult conversation</w:t>
      </w:r>
    </w:p>
    <w:p w14:paraId="225E5942" w14:textId="77777777" w:rsidR="00DD7CE4" w:rsidRPr="00DF5AAE" w:rsidRDefault="00DD7CE4" w:rsidP="00DD7CE4">
      <w:pPr>
        <w:pStyle w:val="ListParagraph"/>
        <w:numPr>
          <w:ilvl w:val="0"/>
          <w:numId w:val="42"/>
        </w:numPr>
        <w:spacing w:line="312" w:lineRule="auto"/>
        <w:rPr>
          <w:color w:val="002060"/>
          <w:sz w:val="24"/>
          <w:szCs w:val="24"/>
        </w:rPr>
      </w:pPr>
      <w:r w:rsidRPr="00DF5AAE">
        <w:rPr>
          <w:color w:val="002060"/>
          <w:sz w:val="24"/>
          <w:szCs w:val="24"/>
        </w:rPr>
        <w:t>Analyze difficult conversation avoidance</w:t>
      </w:r>
    </w:p>
    <w:p w14:paraId="1892EFC0" w14:textId="77777777" w:rsidR="00DD7CE4" w:rsidRPr="00DF5AAE" w:rsidRDefault="00DD7CE4" w:rsidP="00DD7CE4">
      <w:pPr>
        <w:pStyle w:val="ListParagraph"/>
        <w:numPr>
          <w:ilvl w:val="0"/>
          <w:numId w:val="42"/>
        </w:numPr>
        <w:spacing w:line="312" w:lineRule="auto"/>
        <w:rPr>
          <w:color w:val="002060"/>
          <w:sz w:val="24"/>
          <w:szCs w:val="24"/>
        </w:rPr>
      </w:pPr>
      <w:r w:rsidRPr="00DF5AAE">
        <w:rPr>
          <w:color w:val="002060"/>
          <w:sz w:val="24"/>
          <w:szCs w:val="24"/>
        </w:rPr>
        <w:t>Discuss difficult conversation preparation and positive outcome</w:t>
      </w:r>
    </w:p>
    <w:p w14:paraId="61D63270" w14:textId="77777777" w:rsidR="00CE3D95" w:rsidRPr="002930CA" w:rsidRDefault="00CE3D95" w:rsidP="00CE3D95">
      <w:pPr>
        <w:pStyle w:val="ListParagraph"/>
      </w:pPr>
    </w:p>
    <w:p w14:paraId="7159DB23" w14:textId="77777777" w:rsidR="007E19F3" w:rsidRDefault="007E19F3" w:rsidP="00CE3D95"/>
    <w:p w14:paraId="1F38AF80" w14:textId="77777777" w:rsidR="00CE3D95" w:rsidRDefault="00CE3D95" w:rsidP="00CE3D95"/>
    <w:p w14:paraId="5CB1769F" w14:textId="77777777" w:rsidR="00CE3D95" w:rsidRDefault="00CE3D95" w:rsidP="00CE3D95"/>
    <w:p w14:paraId="1F20A9A6" w14:textId="77777777" w:rsidR="00CE3D95" w:rsidRDefault="00CE3D95" w:rsidP="00CE3D95"/>
    <w:p w14:paraId="431910C2" w14:textId="77777777" w:rsidR="00441E9C" w:rsidRDefault="00441E9C" w:rsidP="00CE3D95"/>
    <w:p w14:paraId="33A4B8F2" w14:textId="77777777" w:rsidR="00441E9C" w:rsidRDefault="00441E9C">
      <w:r>
        <w:br w:type="page"/>
      </w:r>
    </w:p>
    <w:p w14:paraId="546BEC13" w14:textId="741B4D74" w:rsidR="003D072E" w:rsidRPr="0004768D" w:rsidRDefault="00DD7CE4" w:rsidP="0004768D">
      <w:pPr>
        <w:pStyle w:val="ListParagraph"/>
        <w:ind w:left="0"/>
        <w:rPr>
          <w:rFonts w:eastAsia="Times New Roman" w:cstheme="minorHAnsi"/>
          <w:b/>
          <w:sz w:val="32"/>
          <w:szCs w:val="32"/>
        </w:rPr>
      </w:pPr>
      <w:r>
        <w:rPr>
          <w:noProof/>
        </w:rPr>
        <w:lastRenderedPageBreak/>
        <w:drawing>
          <wp:inline distT="0" distB="0" distL="0" distR="0" wp14:anchorId="56774B88" wp14:editId="1DF4C6B0">
            <wp:extent cx="548640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076575"/>
                    </a:xfrm>
                    <a:prstGeom prst="rect">
                      <a:avLst/>
                    </a:prstGeom>
                  </pic:spPr>
                </pic:pic>
              </a:graphicData>
            </a:graphic>
          </wp:inline>
        </w:drawing>
      </w:r>
    </w:p>
    <w:p w14:paraId="7635189C" w14:textId="77777777" w:rsidR="00441E9C" w:rsidRPr="00DF5AAE" w:rsidRDefault="00441E9C" w:rsidP="00441E9C">
      <w:pPr>
        <w:pStyle w:val="NoSpacing"/>
        <w:spacing w:line="480" w:lineRule="auto"/>
        <w:rPr>
          <w:color w:val="002060"/>
          <w:sz w:val="24"/>
          <w:szCs w:val="24"/>
        </w:rPr>
      </w:pPr>
      <w:r w:rsidRPr="00DF5AAE">
        <w:rPr>
          <w:color w:val="002060"/>
          <w:sz w:val="24"/>
          <w:szCs w:val="24"/>
        </w:rPr>
        <w:t>_____________________________________________________________</w:t>
      </w:r>
      <w:r w:rsidR="00CF69F8" w:rsidRPr="00DF5AAE">
        <w:rPr>
          <w:color w:val="002060"/>
          <w:sz w:val="24"/>
          <w:szCs w:val="24"/>
        </w:rPr>
        <w:t>___________</w:t>
      </w:r>
    </w:p>
    <w:p w14:paraId="6DFE022B" w14:textId="77777777" w:rsidR="00441E9C" w:rsidRPr="00DF5AAE" w:rsidRDefault="00441E9C" w:rsidP="00441E9C">
      <w:pPr>
        <w:pStyle w:val="NoSpacing"/>
        <w:spacing w:line="480" w:lineRule="auto"/>
        <w:rPr>
          <w:color w:val="002060"/>
          <w:sz w:val="24"/>
          <w:szCs w:val="24"/>
        </w:rPr>
      </w:pPr>
      <w:r w:rsidRPr="00DF5AAE">
        <w:rPr>
          <w:color w:val="002060"/>
          <w:sz w:val="24"/>
          <w:szCs w:val="24"/>
        </w:rPr>
        <w:t>_______________________________________________________________</w:t>
      </w:r>
      <w:r w:rsidR="00CF69F8" w:rsidRPr="00DF5AAE">
        <w:rPr>
          <w:color w:val="002060"/>
          <w:sz w:val="24"/>
          <w:szCs w:val="24"/>
        </w:rPr>
        <w:t>_________</w:t>
      </w:r>
    </w:p>
    <w:p w14:paraId="44A6223C" w14:textId="77777777" w:rsidR="00844772" w:rsidRPr="00DF5AAE" w:rsidRDefault="00441E9C" w:rsidP="00844772">
      <w:pPr>
        <w:pStyle w:val="NoSpacing"/>
        <w:spacing w:line="480" w:lineRule="auto"/>
        <w:rPr>
          <w:color w:val="002060"/>
          <w:sz w:val="24"/>
          <w:szCs w:val="24"/>
        </w:rPr>
      </w:pPr>
      <w:r w:rsidRPr="00DF5AAE">
        <w:rPr>
          <w:color w:val="002060"/>
          <w:sz w:val="24"/>
          <w:szCs w:val="24"/>
        </w:rPr>
        <w:t>_____________________________________________________________</w:t>
      </w:r>
      <w:r w:rsidR="00CF69F8" w:rsidRPr="00DF5AAE">
        <w:rPr>
          <w:color w:val="002060"/>
          <w:sz w:val="24"/>
          <w:szCs w:val="24"/>
        </w:rPr>
        <w:t>___________</w:t>
      </w:r>
    </w:p>
    <w:p w14:paraId="1DAE2174" w14:textId="117E7050" w:rsidR="00A70D74" w:rsidRPr="00DF5AAE" w:rsidRDefault="00A70D74" w:rsidP="00A70D74">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2C53EE0"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2409FFAD"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3AA761D0" w14:textId="77777777" w:rsidR="00A70D74" w:rsidRDefault="00A70D74" w:rsidP="00A70D74">
      <w:pPr>
        <w:pStyle w:val="NoSpacing"/>
        <w:spacing w:line="480" w:lineRule="auto"/>
        <w:rPr>
          <w:sz w:val="24"/>
          <w:szCs w:val="24"/>
        </w:rPr>
      </w:pPr>
    </w:p>
    <w:p w14:paraId="5872EFF5" w14:textId="45EA93D7" w:rsidR="00A70D74" w:rsidRPr="00327778" w:rsidRDefault="001E7702" w:rsidP="001E7702">
      <w:pPr>
        <w:pStyle w:val="NoSpacing"/>
        <w:rPr>
          <w:i/>
          <w:color w:val="002060"/>
          <w:sz w:val="28"/>
          <w:szCs w:val="28"/>
        </w:rPr>
      </w:pPr>
      <w:r w:rsidRPr="00327778">
        <w:rPr>
          <w:i/>
          <w:color w:val="002060"/>
          <w:sz w:val="28"/>
          <w:szCs w:val="28"/>
        </w:rPr>
        <w:t>“What I most regretted in my life were my silences. My silences had not protected me. Your silences will not protect you. We can learn to work and speak when we are afraid.”</w:t>
      </w:r>
    </w:p>
    <w:p w14:paraId="3B86DEDB" w14:textId="5AF937EF" w:rsidR="001E7702" w:rsidRPr="001E7702" w:rsidRDefault="001E7702" w:rsidP="001E7702">
      <w:pPr>
        <w:pStyle w:val="NoSpacing"/>
        <w:rPr>
          <w:i/>
          <w:color w:val="002060"/>
          <w:sz w:val="20"/>
          <w:szCs w:val="20"/>
        </w:rPr>
      </w:pPr>
      <w:r w:rsidRPr="001E7702">
        <w:rPr>
          <w:i/>
          <w:color w:val="002060"/>
          <w:sz w:val="24"/>
          <w:szCs w:val="24"/>
        </w:rPr>
        <w:t xml:space="preserve">                                                                                                                                </w:t>
      </w:r>
      <w:r w:rsidRPr="001E7702">
        <w:rPr>
          <w:i/>
          <w:color w:val="002060"/>
          <w:sz w:val="20"/>
          <w:szCs w:val="20"/>
        </w:rPr>
        <w:t>Lorde, A. (Poet)</w:t>
      </w:r>
    </w:p>
    <w:p w14:paraId="18E2AA69" w14:textId="4202763D" w:rsidR="003D072E" w:rsidRPr="002B5924" w:rsidRDefault="003D072E" w:rsidP="003D072E">
      <w:pPr>
        <w:rPr>
          <w:b/>
          <w:sz w:val="32"/>
          <w:szCs w:val="32"/>
        </w:rPr>
      </w:pPr>
    </w:p>
    <w:p w14:paraId="7DC4D7EB" w14:textId="77777777" w:rsidR="006937B8" w:rsidRDefault="006937B8" w:rsidP="007E19F3">
      <w:pPr>
        <w:pStyle w:val="NoSpacing"/>
        <w:rPr>
          <w:b/>
          <w:color w:val="002060"/>
          <w:sz w:val="28"/>
          <w:szCs w:val="28"/>
        </w:rPr>
      </w:pPr>
    </w:p>
    <w:p w14:paraId="52695F1D" w14:textId="77777777" w:rsidR="006937B8" w:rsidRDefault="006937B8" w:rsidP="007E19F3">
      <w:pPr>
        <w:pStyle w:val="NoSpacing"/>
        <w:rPr>
          <w:b/>
          <w:color w:val="002060"/>
          <w:sz w:val="28"/>
          <w:szCs w:val="28"/>
        </w:rPr>
      </w:pPr>
    </w:p>
    <w:p w14:paraId="643843A2" w14:textId="77777777" w:rsidR="006937B8" w:rsidRDefault="006937B8" w:rsidP="007E19F3">
      <w:pPr>
        <w:pStyle w:val="NoSpacing"/>
        <w:rPr>
          <w:b/>
          <w:color w:val="002060"/>
          <w:sz w:val="28"/>
          <w:szCs w:val="28"/>
        </w:rPr>
      </w:pPr>
    </w:p>
    <w:p w14:paraId="1097DBC1" w14:textId="77777777" w:rsidR="006937B8" w:rsidRDefault="006937B8" w:rsidP="007E19F3">
      <w:pPr>
        <w:pStyle w:val="NoSpacing"/>
        <w:rPr>
          <w:b/>
          <w:color w:val="002060"/>
          <w:sz w:val="28"/>
          <w:szCs w:val="28"/>
        </w:rPr>
      </w:pPr>
    </w:p>
    <w:p w14:paraId="1B6BEEFC" w14:textId="77777777" w:rsidR="006937B8" w:rsidRDefault="006937B8" w:rsidP="007E19F3">
      <w:pPr>
        <w:pStyle w:val="NoSpacing"/>
        <w:rPr>
          <w:b/>
          <w:color w:val="002060"/>
          <w:sz w:val="28"/>
          <w:szCs w:val="28"/>
        </w:rPr>
      </w:pPr>
    </w:p>
    <w:p w14:paraId="5DA34421" w14:textId="666EB690" w:rsidR="006937B8" w:rsidRDefault="006937B8" w:rsidP="007E19F3">
      <w:pPr>
        <w:pStyle w:val="NoSpacing"/>
        <w:rPr>
          <w:b/>
          <w:color w:val="002060"/>
          <w:sz w:val="28"/>
          <w:szCs w:val="28"/>
        </w:rPr>
      </w:pPr>
      <w:r>
        <w:rPr>
          <w:noProof/>
        </w:rPr>
        <w:lastRenderedPageBreak/>
        <w:drawing>
          <wp:inline distT="0" distB="0" distL="0" distR="0" wp14:anchorId="405EAA0C" wp14:editId="4CF817C4">
            <wp:extent cx="5486400" cy="3109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109595"/>
                    </a:xfrm>
                    <a:prstGeom prst="rect">
                      <a:avLst/>
                    </a:prstGeom>
                  </pic:spPr>
                </pic:pic>
              </a:graphicData>
            </a:graphic>
          </wp:inline>
        </w:drawing>
      </w:r>
    </w:p>
    <w:p w14:paraId="53B9AC89" w14:textId="77777777" w:rsidR="006937B8" w:rsidRDefault="006937B8" w:rsidP="007E19F3">
      <w:pPr>
        <w:pStyle w:val="NoSpacing"/>
        <w:rPr>
          <w:b/>
          <w:color w:val="002060"/>
          <w:sz w:val="28"/>
          <w:szCs w:val="28"/>
        </w:rPr>
      </w:pPr>
    </w:p>
    <w:p w14:paraId="6AD62CB6" w14:textId="2C46A168" w:rsidR="00286C57" w:rsidRPr="00DF5AAE" w:rsidRDefault="001B1A98" w:rsidP="007E19F3">
      <w:pPr>
        <w:pStyle w:val="NoSpacing"/>
        <w:rPr>
          <w:color w:val="002060"/>
          <w:sz w:val="24"/>
          <w:szCs w:val="24"/>
        </w:rPr>
      </w:pPr>
      <w:r w:rsidRPr="00DF5AAE">
        <w:rPr>
          <w:b/>
          <w:color w:val="002060"/>
          <w:sz w:val="28"/>
          <w:szCs w:val="28"/>
        </w:rPr>
        <w:t xml:space="preserve">Key Take-Always from </w:t>
      </w:r>
      <w:r w:rsidR="000179F4">
        <w:rPr>
          <w:b/>
          <w:color w:val="002060"/>
          <w:sz w:val="28"/>
          <w:szCs w:val="28"/>
        </w:rPr>
        <w:t>The Blind Side Activity</w:t>
      </w:r>
      <w:bookmarkStart w:id="0" w:name="_GoBack"/>
      <w:bookmarkEnd w:id="0"/>
    </w:p>
    <w:p w14:paraId="357E22ED" w14:textId="77777777" w:rsidR="00A300E9" w:rsidRPr="00DF5AAE" w:rsidRDefault="00A300E9" w:rsidP="00A300E9">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30EABA6" w14:textId="77777777" w:rsidR="00A300E9" w:rsidRPr="00DF5AAE" w:rsidRDefault="00A300E9" w:rsidP="00A300E9">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24DBD912" w14:textId="77777777" w:rsidR="00A300E9" w:rsidRPr="00DF5AAE" w:rsidRDefault="00A300E9" w:rsidP="00A300E9">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093955F0" w14:textId="7F731188" w:rsidR="00D86DF1" w:rsidRPr="001B1A98" w:rsidRDefault="00D86DF1" w:rsidP="00D86DF1">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1D93F265"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FC6D944"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0578DFB5" w14:textId="6FC65169" w:rsidR="00D86DF1" w:rsidRDefault="00D86DF1" w:rsidP="00A300E9">
      <w:pPr>
        <w:pStyle w:val="NoSpacing"/>
        <w:spacing w:line="480" w:lineRule="auto"/>
        <w:rPr>
          <w:sz w:val="24"/>
          <w:szCs w:val="24"/>
        </w:rPr>
      </w:pPr>
    </w:p>
    <w:p w14:paraId="262E1126" w14:textId="28753533" w:rsidR="00A70D74" w:rsidRDefault="00A70D74" w:rsidP="00A300E9">
      <w:pPr>
        <w:pStyle w:val="NoSpacing"/>
        <w:spacing w:line="480" w:lineRule="auto"/>
        <w:rPr>
          <w:sz w:val="24"/>
          <w:szCs w:val="24"/>
        </w:rPr>
      </w:pPr>
    </w:p>
    <w:p w14:paraId="5FFF5889" w14:textId="2939ED7A" w:rsidR="00A70D74" w:rsidRDefault="00A70D74" w:rsidP="00A300E9">
      <w:pPr>
        <w:pStyle w:val="NoSpacing"/>
        <w:spacing w:line="480" w:lineRule="auto"/>
        <w:rPr>
          <w:sz w:val="24"/>
          <w:szCs w:val="24"/>
        </w:rPr>
      </w:pPr>
    </w:p>
    <w:p w14:paraId="2E583BFC" w14:textId="4CE90411" w:rsidR="006937B8" w:rsidRDefault="006937B8" w:rsidP="00A300E9">
      <w:pPr>
        <w:pStyle w:val="NoSpacing"/>
        <w:spacing w:line="480" w:lineRule="auto"/>
        <w:rPr>
          <w:sz w:val="24"/>
          <w:szCs w:val="24"/>
        </w:rPr>
      </w:pPr>
    </w:p>
    <w:p w14:paraId="224DD30C" w14:textId="77777777" w:rsidR="006937B8" w:rsidRDefault="006937B8" w:rsidP="00A300E9">
      <w:pPr>
        <w:pStyle w:val="NoSpacing"/>
        <w:spacing w:line="480" w:lineRule="auto"/>
        <w:rPr>
          <w:sz w:val="24"/>
          <w:szCs w:val="24"/>
        </w:rPr>
      </w:pPr>
    </w:p>
    <w:p w14:paraId="13FB59A3" w14:textId="227B2D3B" w:rsidR="00D86DF1" w:rsidRDefault="00D86DF1" w:rsidP="00A300E9">
      <w:pPr>
        <w:pStyle w:val="NoSpacing"/>
        <w:spacing w:line="480" w:lineRule="auto"/>
        <w:rPr>
          <w:sz w:val="24"/>
          <w:szCs w:val="24"/>
        </w:rPr>
      </w:pPr>
    </w:p>
    <w:p w14:paraId="6A82E6D4" w14:textId="77777777" w:rsidR="00D86DF1" w:rsidRDefault="00D86DF1" w:rsidP="00A300E9">
      <w:pPr>
        <w:pStyle w:val="NoSpacing"/>
        <w:spacing w:line="480" w:lineRule="auto"/>
        <w:rPr>
          <w:sz w:val="24"/>
          <w:szCs w:val="24"/>
        </w:rPr>
      </w:pPr>
    </w:p>
    <w:p w14:paraId="56974728" w14:textId="691BE5C5" w:rsidR="00D41529" w:rsidRDefault="000E4E03" w:rsidP="00D41529">
      <w:pPr>
        <w:pStyle w:val="NoSpacing"/>
        <w:rPr>
          <w:sz w:val="24"/>
          <w:szCs w:val="24"/>
        </w:rPr>
      </w:pPr>
      <w:r>
        <w:rPr>
          <w:noProof/>
        </w:rPr>
        <w:lastRenderedPageBreak/>
        <w:drawing>
          <wp:inline distT="0" distB="0" distL="0" distR="0" wp14:anchorId="6E4AB74A" wp14:editId="0AA91602">
            <wp:extent cx="5486400" cy="31007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100705"/>
                    </a:xfrm>
                    <a:prstGeom prst="rect">
                      <a:avLst/>
                    </a:prstGeom>
                  </pic:spPr>
                </pic:pic>
              </a:graphicData>
            </a:graphic>
          </wp:inline>
        </w:drawing>
      </w:r>
    </w:p>
    <w:p w14:paraId="0491B98E" w14:textId="77777777" w:rsidR="00D41529" w:rsidRPr="00D41529" w:rsidRDefault="00D41529" w:rsidP="00D41529">
      <w:pPr>
        <w:pStyle w:val="NoSpacing"/>
        <w:rPr>
          <w:sz w:val="24"/>
          <w:szCs w:val="24"/>
        </w:rPr>
      </w:pPr>
    </w:p>
    <w:p w14:paraId="190F73E1"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00DD3358"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10757B6"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51BCC96B"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3A2D959"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59790ACA"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C3434AA" w14:textId="77777777" w:rsidR="00ED0815" w:rsidRDefault="00ED0815" w:rsidP="00ED0815">
      <w:pPr>
        <w:pStyle w:val="NoSpacing"/>
        <w:spacing w:line="480" w:lineRule="auto"/>
        <w:rPr>
          <w:sz w:val="24"/>
          <w:szCs w:val="24"/>
        </w:rPr>
      </w:pPr>
    </w:p>
    <w:p w14:paraId="29D5545F" w14:textId="77777777" w:rsidR="00ED0815" w:rsidRDefault="00ED0815" w:rsidP="00ED0815">
      <w:pPr>
        <w:pStyle w:val="NoSpacing"/>
        <w:spacing w:line="480" w:lineRule="auto"/>
        <w:rPr>
          <w:sz w:val="24"/>
          <w:szCs w:val="24"/>
        </w:rPr>
      </w:pPr>
    </w:p>
    <w:p w14:paraId="781288AA" w14:textId="77777777" w:rsidR="00ED0815" w:rsidRDefault="00ED0815" w:rsidP="00ED0815">
      <w:pPr>
        <w:pStyle w:val="NoSpacing"/>
        <w:spacing w:line="480" w:lineRule="auto"/>
        <w:rPr>
          <w:sz w:val="24"/>
          <w:szCs w:val="24"/>
        </w:rPr>
      </w:pPr>
    </w:p>
    <w:p w14:paraId="5A6B6F36" w14:textId="77777777" w:rsidR="00A70D74" w:rsidRDefault="00A70D74" w:rsidP="00ED0815">
      <w:pPr>
        <w:pStyle w:val="NoSpacing"/>
        <w:rPr>
          <w:b/>
          <w:sz w:val="28"/>
          <w:szCs w:val="28"/>
        </w:rPr>
      </w:pPr>
    </w:p>
    <w:p w14:paraId="65290BFD" w14:textId="77777777" w:rsidR="00A70D74" w:rsidRDefault="00A70D74" w:rsidP="00ED0815">
      <w:pPr>
        <w:pStyle w:val="NoSpacing"/>
        <w:rPr>
          <w:b/>
          <w:sz w:val="28"/>
          <w:szCs w:val="28"/>
        </w:rPr>
      </w:pPr>
    </w:p>
    <w:p w14:paraId="64B468F4" w14:textId="13F97C7A" w:rsidR="000E4E03" w:rsidRDefault="000E4E03" w:rsidP="00ED0815">
      <w:pPr>
        <w:pStyle w:val="NoSpacing"/>
        <w:rPr>
          <w:b/>
          <w:sz w:val="28"/>
          <w:szCs w:val="28"/>
        </w:rPr>
      </w:pPr>
      <w:r>
        <w:rPr>
          <w:noProof/>
        </w:rPr>
        <w:lastRenderedPageBreak/>
        <w:drawing>
          <wp:inline distT="0" distB="0" distL="0" distR="0" wp14:anchorId="55178052" wp14:editId="18E2DC08">
            <wp:extent cx="5486400" cy="31153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115310"/>
                    </a:xfrm>
                    <a:prstGeom prst="rect">
                      <a:avLst/>
                    </a:prstGeom>
                  </pic:spPr>
                </pic:pic>
              </a:graphicData>
            </a:graphic>
          </wp:inline>
        </w:drawing>
      </w:r>
    </w:p>
    <w:p w14:paraId="68510DE2" w14:textId="77777777" w:rsidR="000E4E03" w:rsidRDefault="000E4E03" w:rsidP="00ED0815">
      <w:pPr>
        <w:pStyle w:val="NoSpacing"/>
        <w:rPr>
          <w:b/>
          <w:sz w:val="28"/>
          <w:szCs w:val="28"/>
        </w:rPr>
      </w:pPr>
    </w:p>
    <w:p w14:paraId="1AA0917E"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1CFA5F53"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C27B0BE"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29B44EB4"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D12901E"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7C2FB1F3" w14:textId="77777777" w:rsidR="00ED0815" w:rsidRPr="00DF5AAE" w:rsidRDefault="00ED0815" w:rsidP="00ED0815">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11462FC9" w14:textId="164AA24E" w:rsidR="006937B8" w:rsidRDefault="001321A9" w:rsidP="000E4E03">
      <w:pPr>
        <w:pStyle w:val="NoSpacing"/>
        <w:spacing w:line="480" w:lineRule="auto"/>
        <w:rPr>
          <w:color w:val="002060"/>
          <w:sz w:val="24"/>
          <w:szCs w:val="24"/>
        </w:rPr>
      </w:pPr>
      <w:r>
        <w:rPr>
          <w:noProof/>
        </w:rPr>
        <w:lastRenderedPageBreak/>
        <w:drawing>
          <wp:inline distT="0" distB="0" distL="0" distR="0" wp14:anchorId="48414D52" wp14:editId="5B849AE4">
            <wp:extent cx="5486400" cy="31000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100070"/>
                    </a:xfrm>
                    <a:prstGeom prst="rect">
                      <a:avLst/>
                    </a:prstGeom>
                  </pic:spPr>
                </pic:pic>
              </a:graphicData>
            </a:graphic>
          </wp:inline>
        </w:drawing>
      </w:r>
    </w:p>
    <w:p w14:paraId="42DAF0F2" w14:textId="77777777" w:rsidR="00CC045F" w:rsidRPr="00DF5AAE" w:rsidRDefault="00CC045F" w:rsidP="00CC045F">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45A5325" w14:textId="77777777" w:rsidR="00CC045F" w:rsidRPr="00DF5AAE" w:rsidRDefault="00CC045F" w:rsidP="00CC045F">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7834AD78" w14:textId="77777777" w:rsidR="00CC045F" w:rsidRPr="00DF5AAE" w:rsidRDefault="00CC045F" w:rsidP="00CC045F">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17EFDE8A" w14:textId="77777777" w:rsidR="00CC045F" w:rsidRPr="00DF5AAE" w:rsidRDefault="00CC045F" w:rsidP="00CC045F">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7A822767"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E2E8E68"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3CC19C35" w14:textId="7CF3CCBE" w:rsidR="00CC045F" w:rsidRDefault="00CC045F" w:rsidP="000E4E03">
      <w:pPr>
        <w:pStyle w:val="NoSpacing"/>
        <w:spacing w:line="480" w:lineRule="auto"/>
        <w:rPr>
          <w:color w:val="002060"/>
          <w:sz w:val="24"/>
          <w:szCs w:val="24"/>
        </w:rPr>
      </w:pPr>
    </w:p>
    <w:p w14:paraId="30027D06" w14:textId="77777777" w:rsidR="00CC045F" w:rsidRPr="00DF5AAE" w:rsidRDefault="00CC045F" w:rsidP="000E4E03">
      <w:pPr>
        <w:pStyle w:val="NoSpacing"/>
        <w:spacing w:line="480" w:lineRule="auto"/>
        <w:rPr>
          <w:color w:val="002060"/>
          <w:sz w:val="24"/>
          <w:szCs w:val="24"/>
        </w:rPr>
      </w:pPr>
    </w:p>
    <w:p w14:paraId="5F431C45" w14:textId="4F948118" w:rsidR="000E4E03" w:rsidRDefault="00F77C7D" w:rsidP="00ED0815">
      <w:pPr>
        <w:pStyle w:val="NoSpacing"/>
        <w:spacing w:line="480" w:lineRule="auto"/>
        <w:rPr>
          <w:sz w:val="24"/>
          <w:szCs w:val="24"/>
        </w:rPr>
      </w:pPr>
      <w:r>
        <w:rPr>
          <w:noProof/>
        </w:rPr>
        <w:lastRenderedPageBreak/>
        <w:drawing>
          <wp:inline distT="0" distB="0" distL="0" distR="0" wp14:anchorId="0F295987" wp14:editId="3300AF85">
            <wp:extent cx="5486400" cy="31000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100070"/>
                    </a:xfrm>
                    <a:prstGeom prst="rect">
                      <a:avLst/>
                    </a:prstGeom>
                  </pic:spPr>
                </pic:pic>
              </a:graphicData>
            </a:graphic>
          </wp:inline>
        </w:drawing>
      </w:r>
    </w:p>
    <w:p w14:paraId="670E8EB3" w14:textId="77777777" w:rsidR="00C07886" w:rsidRPr="00DF5AAE" w:rsidRDefault="00C07886" w:rsidP="00C07886">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3485590C" w14:textId="77777777" w:rsidR="00C07886" w:rsidRPr="00DF5AAE" w:rsidRDefault="00C07886" w:rsidP="00C07886">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7AB5EA09" w14:textId="77777777" w:rsidR="00C07886" w:rsidRPr="00DF5AAE" w:rsidRDefault="00C07886" w:rsidP="00C07886">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2FE062D1" w14:textId="77777777" w:rsidR="00C07886" w:rsidRPr="00DF5AAE" w:rsidRDefault="00C07886" w:rsidP="00C07886">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37F659D0"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00E05D41"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FC14B52" w14:textId="6A1074B2" w:rsidR="000E4E03" w:rsidRDefault="000E4E03" w:rsidP="00ED0815">
      <w:pPr>
        <w:pStyle w:val="NoSpacing"/>
        <w:spacing w:line="480" w:lineRule="auto"/>
        <w:rPr>
          <w:sz w:val="24"/>
          <w:szCs w:val="24"/>
        </w:rPr>
      </w:pPr>
    </w:p>
    <w:p w14:paraId="1459CE79" w14:textId="0CA3C81E" w:rsidR="00CC045F" w:rsidRDefault="00CC045F" w:rsidP="00ED0815">
      <w:pPr>
        <w:pStyle w:val="NoSpacing"/>
        <w:spacing w:line="480" w:lineRule="auto"/>
        <w:rPr>
          <w:sz w:val="24"/>
          <w:szCs w:val="24"/>
        </w:rPr>
      </w:pPr>
    </w:p>
    <w:p w14:paraId="0240D489" w14:textId="6033CFA4" w:rsidR="00CC045F" w:rsidRDefault="00CC045F" w:rsidP="00ED0815">
      <w:pPr>
        <w:pStyle w:val="NoSpacing"/>
        <w:spacing w:line="480" w:lineRule="auto"/>
        <w:rPr>
          <w:sz w:val="24"/>
          <w:szCs w:val="24"/>
        </w:rPr>
      </w:pPr>
    </w:p>
    <w:p w14:paraId="3EB1C223" w14:textId="658668B5" w:rsidR="00CC045F" w:rsidRDefault="00CC045F" w:rsidP="00ED0815">
      <w:pPr>
        <w:pStyle w:val="NoSpacing"/>
        <w:spacing w:line="480" w:lineRule="auto"/>
        <w:rPr>
          <w:sz w:val="24"/>
          <w:szCs w:val="24"/>
        </w:rPr>
      </w:pPr>
    </w:p>
    <w:p w14:paraId="706BD05A" w14:textId="0471D855" w:rsidR="00CC045F" w:rsidRDefault="00CC045F" w:rsidP="00ED0815">
      <w:pPr>
        <w:pStyle w:val="NoSpacing"/>
        <w:spacing w:line="480" w:lineRule="auto"/>
        <w:rPr>
          <w:sz w:val="24"/>
          <w:szCs w:val="24"/>
        </w:rPr>
      </w:pPr>
    </w:p>
    <w:p w14:paraId="1E84DCE5" w14:textId="22F87EC0" w:rsidR="00CC045F" w:rsidRDefault="00CC045F" w:rsidP="00ED0815">
      <w:pPr>
        <w:pStyle w:val="NoSpacing"/>
        <w:spacing w:line="480" w:lineRule="auto"/>
        <w:rPr>
          <w:sz w:val="24"/>
          <w:szCs w:val="24"/>
        </w:rPr>
      </w:pPr>
    </w:p>
    <w:p w14:paraId="32234E70" w14:textId="48FF797C" w:rsidR="00CC045F" w:rsidRDefault="00CC045F" w:rsidP="00ED0815">
      <w:pPr>
        <w:pStyle w:val="NoSpacing"/>
        <w:spacing w:line="480" w:lineRule="auto"/>
        <w:rPr>
          <w:sz w:val="24"/>
          <w:szCs w:val="24"/>
        </w:rPr>
      </w:pPr>
    </w:p>
    <w:p w14:paraId="2E9109FB" w14:textId="39A65C4D" w:rsidR="00CC045F" w:rsidRDefault="00CC045F" w:rsidP="00C07886">
      <w:pPr>
        <w:pStyle w:val="NoSpacing"/>
        <w:spacing w:line="480" w:lineRule="auto"/>
        <w:rPr>
          <w:color w:val="002060"/>
          <w:sz w:val="24"/>
          <w:szCs w:val="24"/>
        </w:rPr>
      </w:pPr>
      <w:r>
        <w:rPr>
          <w:noProof/>
        </w:rPr>
        <w:lastRenderedPageBreak/>
        <w:drawing>
          <wp:inline distT="0" distB="0" distL="0" distR="0" wp14:anchorId="3E2FBB0F" wp14:editId="57F09E4C">
            <wp:extent cx="5486400" cy="3106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106420"/>
                    </a:xfrm>
                    <a:prstGeom prst="rect">
                      <a:avLst/>
                    </a:prstGeom>
                  </pic:spPr>
                </pic:pic>
              </a:graphicData>
            </a:graphic>
          </wp:inline>
        </w:drawing>
      </w:r>
    </w:p>
    <w:p w14:paraId="5A91E65D" w14:textId="0D2FD0A3" w:rsidR="00C07886" w:rsidRPr="00DF5AAE" w:rsidRDefault="00C07886" w:rsidP="00C07886">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2A3F59F3" w14:textId="77777777" w:rsidR="00C07886" w:rsidRPr="00DF5AAE" w:rsidRDefault="00C07886" w:rsidP="00C07886">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30D7DBA9" w14:textId="60983A72" w:rsidR="00C07886" w:rsidRPr="00DF5AAE" w:rsidRDefault="00C07886" w:rsidP="00C07886">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412AE25" w14:textId="77777777" w:rsidR="00C07886" w:rsidRPr="00DF5AAE" w:rsidRDefault="00C07886" w:rsidP="00C07886">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9D4A4FD"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7DCA59C5"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950598C" w14:textId="349B1AB8" w:rsidR="00CC045F" w:rsidRDefault="00CC045F"/>
    <w:p w14:paraId="3D5CD983" w14:textId="77777777" w:rsidR="00CC045F" w:rsidRDefault="00CC045F"/>
    <w:p w14:paraId="61D6846C" w14:textId="7C2F4652" w:rsidR="00CC045F" w:rsidRDefault="00CC045F">
      <w:r>
        <w:rPr>
          <w:noProof/>
        </w:rPr>
        <w:lastRenderedPageBreak/>
        <w:drawing>
          <wp:inline distT="0" distB="0" distL="0" distR="0" wp14:anchorId="3CA9AAE1" wp14:editId="36B77D7E">
            <wp:extent cx="5486400" cy="30753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86400" cy="3075305"/>
                    </a:xfrm>
                    <a:prstGeom prst="rect">
                      <a:avLst/>
                    </a:prstGeom>
                  </pic:spPr>
                </pic:pic>
              </a:graphicData>
            </a:graphic>
          </wp:inline>
        </w:drawing>
      </w:r>
    </w:p>
    <w:p w14:paraId="007CB9D6" w14:textId="77777777" w:rsidR="00CC045F" w:rsidRPr="00873AE3" w:rsidRDefault="00CC045F" w:rsidP="00CC045F">
      <w:pPr>
        <w:pStyle w:val="NoSpacing"/>
        <w:spacing w:line="480" w:lineRule="auto"/>
        <w:rPr>
          <w:color w:val="002060"/>
          <w:sz w:val="24"/>
          <w:szCs w:val="24"/>
        </w:rPr>
      </w:pPr>
      <w:r w:rsidRPr="00873AE3">
        <w:rPr>
          <w:color w:val="002060"/>
          <w:sz w:val="24"/>
          <w:szCs w:val="24"/>
        </w:rPr>
        <w:t>________________________________________________________________________</w:t>
      </w:r>
    </w:p>
    <w:p w14:paraId="4BF1F01A" w14:textId="77777777" w:rsidR="00CC045F" w:rsidRPr="00873AE3" w:rsidRDefault="00CC045F" w:rsidP="00CC045F">
      <w:pPr>
        <w:pStyle w:val="NoSpacing"/>
        <w:spacing w:line="480" w:lineRule="auto"/>
        <w:rPr>
          <w:color w:val="002060"/>
          <w:sz w:val="24"/>
          <w:szCs w:val="24"/>
        </w:rPr>
      </w:pPr>
      <w:r w:rsidRPr="00873AE3">
        <w:rPr>
          <w:color w:val="002060"/>
          <w:sz w:val="24"/>
          <w:szCs w:val="24"/>
        </w:rPr>
        <w:t>________________________________________________________________________</w:t>
      </w:r>
    </w:p>
    <w:p w14:paraId="1B94F97A" w14:textId="77777777" w:rsidR="00CC045F" w:rsidRPr="00873AE3" w:rsidRDefault="00CC045F" w:rsidP="00CC045F">
      <w:pPr>
        <w:pStyle w:val="NoSpacing"/>
        <w:spacing w:line="480" w:lineRule="auto"/>
        <w:rPr>
          <w:color w:val="002060"/>
          <w:sz w:val="24"/>
          <w:szCs w:val="24"/>
        </w:rPr>
      </w:pPr>
      <w:r w:rsidRPr="00873AE3">
        <w:rPr>
          <w:color w:val="002060"/>
          <w:sz w:val="24"/>
          <w:szCs w:val="24"/>
        </w:rPr>
        <w:t>________________________________________________________________________</w:t>
      </w:r>
    </w:p>
    <w:p w14:paraId="3D338F11" w14:textId="77777777" w:rsidR="00CC045F" w:rsidRPr="00873AE3" w:rsidRDefault="00CC045F" w:rsidP="00CC045F">
      <w:pPr>
        <w:pStyle w:val="NoSpacing"/>
        <w:spacing w:line="480" w:lineRule="auto"/>
        <w:rPr>
          <w:color w:val="002060"/>
          <w:sz w:val="24"/>
          <w:szCs w:val="24"/>
        </w:rPr>
      </w:pPr>
      <w:r w:rsidRPr="00873AE3">
        <w:rPr>
          <w:color w:val="002060"/>
          <w:sz w:val="24"/>
          <w:szCs w:val="24"/>
        </w:rPr>
        <w:t>________________________________________________________________________</w:t>
      </w:r>
    </w:p>
    <w:p w14:paraId="0672A1CF" w14:textId="77777777" w:rsidR="00873AE3" w:rsidRPr="00873AE3" w:rsidRDefault="00873AE3" w:rsidP="00873AE3">
      <w:pPr>
        <w:pStyle w:val="NoSpacing"/>
        <w:spacing w:line="480" w:lineRule="auto"/>
        <w:rPr>
          <w:color w:val="002060"/>
          <w:sz w:val="24"/>
          <w:szCs w:val="24"/>
        </w:rPr>
      </w:pPr>
      <w:r w:rsidRPr="00873AE3">
        <w:rPr>
          <w:color w:val="002060"/>
          <w:sz w:val="24"/>
          <w:szCs w:val="24"/>
        </w:rPr>
        <w:t>________________________________________________________________________</w:t>
      </w:r>
    </w:p>
    <w:p w14:paraId="76B62A5C" w14:textId="77777777" w:rsidR="00873AE3" w:rsidRPr="00873AE3" w:rsidRDefault="00873AE3" w:rsidP="00873AE3">
      <w:pPr>
        <w:pStyle w:val="NoSpacing"/>
        <w:spacing w:line="480" w:lineRule="auto"/>
        <w:rPr>
          <w:color w:val="002060"/>
          <w:sz w:val="24"/>
          <w:szCs w:val="24"/>
        </w:rPr>
      </w:pPr>
      <w:r w:rsidRPr="00873AE3">
        <w:rPr>
          <w:color w:val="002060"/>
          <w:sz w:val="24"/>
          <w:szCs w:val="24"/>
        </w:rPr>
        <w:t>________________________________________________________________________</w:t>
      </w:r>
    </w:p>
    <w:p w14:paraId="7701468F" w14:textId="77777777" w:rsidR="00CC045F" w:rsidRDefault="00CC045F"/>
    <w:p w14:paraId="073FC5CD" w14:textId="77777777" w:rsidR="00CC045F" w:rsidRDefault="00CC045F"/>
    <w:p w14:paraId="36E5AA4F" w14:textId="77777777" w:rsidR="00CC045F" w:rsidRDefault="00CC045F"/>
    <w:p w14:paraId="66EA0A70" w14:textId="77777777" w:rsidR="00CC045F" w:rsidRDefault="00CC045F"/>
    <w:p w14:paraId="64337E2C" w14:textId="77777777" w:rsidR="00CC045F" w:rsidRDefault="00CC045F"/>
    <w:p w14:paraId="6156C09F" w14:textId="77777777" w:rsidR="00CC045F" w:rsidRDefault="00CC045F"/>
    <w:p w14:paraId="43936139" w14:textId="77777777" w:rsidR="00CC045F" w:rsidRDefault="00CC045F"/>
    <w:p w14:paraId="3BBE426E" w14:textId="77777777" w:rsidR="00CC045F" w:rsidRDefault="00CC045F"/>
    <w:p w14:paraId="6F9AE451" w14:textId="77777777" w:rsidR="00CC045F" w:rsidRDefault="00CC045F"/>
    <w:p w14:paraId="73824A63" w14:textId="6339034D" w:rsidR="00C07886" w:rsidRDefault="00C07886">
      <w:r>
        <w:rPr>
          <w:noProof/>
        </w:rPr>
        <w:lastRenderedPageBreak/>
        <w:drawing>
          <wp:inline distT="0" distB="0" distL="0" distR="0" wp14:anchorId="65FB3AB9" wp14:editId="196F6ED4">
            <wp:extent cx="5486400" cy="30962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3096260"/>
                    </a:xfrm>
                    <a:prstGeom prst="rect">
                      <a:avLst/>
                    </a:prstGeom>
                  </pic:spPr>
                </pic:pic>
              </a:graphicData>
            </a:graphic>
          </wp:inline>
        </w:drawing>
      </w:r>
    </w:p>
    <w:p w14:paraId="1C84F853" w14:textId="77777777" w:rsidR="002517CD" w:rsidRPr="00DF5AAE" w:rsidRDefault="002517CD" w:rsidP="002517CD">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34373749" w14:textId="77777777" w:rsidR="002517CD" w:rsidRPr="00DF5AAE" w:rsidRDefault="002517CD" w:rsidP="002517CD">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4550A8A9" w14:textId="77777777" w:rsidR="002517CD" w:rsidRPr="00DF5AAE" w:rsidRDefault="002517CD" w:rsidP="002517CD">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744001FB" w14:textId="529052A8" w:rsidR="002517CD" w:rsidRDefault="002517CD" w:rsidP="002517CD">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081BF32"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C90C1AB"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05BFCE54" w14:textId="77777777" w:rsidR="00873AE3" w:rsidRPr="00DF5AAE" w:rsidRDefault="00873AE3" w:rsidP="002517CD">
      <w:pPr>
        <w:pStyle w:val="NoSpacing"/>
        <w:spacing w:line="480" w:lineRule="auto"/>
        <w:rPr>
          <w:color w:val="002060"/>
          <w:sz w:val="24"/>
          <w:szCs w:val="24"/>
        </w:rPr>
      </w:pPr>
    </w:p>
    <w:p w14:paraId="31A49442" w14:textId="59D20977" w:rsidR="00D41529" w:rsidRDefault="00327778">
      <w:r w:rsidRPr="00327778">
        <w:rPr>
          <w:i/>
          <w:color w:val="002060"/>
          <w:sz w:val="28"/>
          <w:szCs w:val="28"/>
        </w:rPr>
        <w:t>“In the end, we will remember not the words of our enemies, but the silence of our friends.”</w:t>
      </w:r>
      <w:r>
        <w:rPr>
          <w:i/>
          <w:color w:val="002060"/>
          <w:sz w:val="28"/>
          <w:szCs w:val="28"/>
        </w:rPr>
        <w:t xml:space="preserve">                                                           </w:t>
      </w:r>
      <w:r>
        <w:rPr>
          <w:i/>
          <w:color w:val="002060"/>
          <w:sz w:val="20"/>
          <w:szCs w:val="20"/>
        </w:rPr>
        <w:t xml:space="preserve">Martin Luther King Jr. </w:t>
      </w:r>
      <w:r>
        <w:rPr>
          <w:color w:val="002060"/>
          <w:sz w:val="28"/>
          <w:szCs w:val="28"/>
        </w:rPr>
        <w:t xml:space="preserve">                              </w:t>
      </w:r>
      <w:r w:rsidRPr="00327778">
        <w:rPr>
          <w:color w:val="002060"/>
          <w:sz w:val="28"/>
          <w:szCs w:val="28"/>
        </w:rPr>
        <w:t xml:space="preserve">                                        </w:t>
      </w:r>
      <w:r w:rsidR="00D41529">
        <w:br w:type="page"/>
      </w:r>
    </w:p>
    <w:p w14:paraId="5AE96C16" w14:textId="428B74C1" w:rsidR="002517CD" w:rsidRDefault="002517CD">
      <w:pPr>
        <w:pStyle w:val="Heading1"/>
        <w:rPr>
          <w:rFonts w:asciiTheme="minorHAnsi" w:eastAsiaTheme="minorHAnsi" w:hAnsiTheme="minorHAnsi" w:cstheme="minorBidi"/>
          <w:b w:val="0"/>
          <w:bCs w:val="0"/>
          <w:color w:val="auto"/>
          <w:sz w:val="22"/>
          <w:szCs w:val="22"/>
        </w:rPr>
      </w:pPr>
      <w:r>
        <w:rPr>
          <w:noProof/>
        </w:rPr>
        <w:lastRenderedPageBreak/>
        <w:drawing>
          <wp:inline distT="0" distB="0" distL="0" distR="0" wp14:anchorId="7B0AF1E4" wp14:editId="47D4F1A2">
            <wp:extent cx="5502584" cy="310896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143" b="-1144"/>
                    <a:stretch/>
                  </pic:blipFill>
                  <pic:spPr bwMode="auto">
                    <a:xfrm>
                      <a:off x="0" y="0"/>
                      <a:ext cx="5507907" cy="3111968"/>
                    </a:xfrm>
                    <a:prstGeom prst="rect">
                      <a:avLst/>
                    </a:prstGeom>
                    <a:ln>
                      <a:noFill/>
                    </a:ln>
                    <a:extLst>
                      <a:ext uri="{53640926-AAD7-44D8-BBD7-CCE9431645EC}">
                        <a14:shadowObscured xmlns:a14="http://schemas.microsoft.com/office/drawing/2010/main"/>
                      </a:ext>
                    </a:extLst>
                  </pic:spPr>
                </pic:pic>
              </a:graphicData>
            </a:graphic>
          </wp:inline>
        </w:drawing>
      </w:r>
    </w:p>
    <w:p w14:paraId="18B530A5" w14:textId="77777777" w:rsidR="00CC045F" w:rsidRDefault="00CC045F" w:rsidP="002517CD">
      <w:pPr>
        <w:pStyle w:val="NoSpacing"/>
        <w:spacing w:line="480" w:lineRule="auto"/>
        <w:rPr>
          <w:color w:val="002060"/>
          <w:sz w:val="24"/>
          <w:szCs w:val="24"/>
        </w:rPr>
      </w:pPr>
    </w:p>
    <w:p w14:paraId="21F1EC6E" w14:textId="68622869" w:rsidR="00FF410C" w:rsidRPr="00FF410C" w:rsidRDefault="00FF410C" w:rsidP="002517CD">
      <w:pPr>
        <w:pStyle w:val="NoSpacing"/>
        <w:spacing w:line="480" w:lineRule="auto"/>
        <w:rPr>
          <w:color w:val="002060"/>
          <w:sz w:val="24"/>
          <w:szCs w:val="24"/>
        </w:rPr>
      </w:pPr>
      <w:r w:rsidRPr="00FF410C">
        <w:rPr>
          <w:color w:val="002060"/>
          <w:sz w:val="24"/>
          <w:szCs w:val="24"/>
        </w:rPr>
        <w:t>What is one thing from this course you will improve on in the next 30-days?</w:t>
      </w:r>
    </w:p>
    <w:p w14:paraId="7B52D763" w14:textId="19ACC461" w:rsidR="002517CD" w:rsidRPr="00DF5AAE" w:rsidRDefault="002517CD" w:rsidP="002517CD">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341DFD02" w14:textId="77777777" w:rsidR="002517CD" w:rsidRPr="00DF5AAE" w:rsidRDefault="002517CD" w:rsidP="002517CD">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7D7FFBEE" w14:textId="77777777" w:rsidR="002517CD" w:rsidRPr="00DF5AAE" w:rsidRDefault="002517CD" w:rsidP="002517CD">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31F0E13B" w14:textId="77777777" w:rsidR="002517CD" w:rsidRPr="00DF5AAE" w:rsidRDefault="002517CD" w:rsidP="002517CD">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23CC124A"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66E65DF3" w14:textId="77777777" w:rsidR="00873AE3" w:rsidRPr="00DF5AAE" w:rsidRDefault="00873AE3" w:rsidP="00873AE3">
      <w:pPr>
        <w:pStyle w:val="NoSpacing"/>
        <w:spacing w:line="480" w:lineRule="auto"/>
        <w:rPr>
          <w:color w:val="002060"/>
          <w:sz w:val="24"/>
          <w:szCs w:val="24"/>
        </w:rPr>
      </w:pPr>
      <w:r w:rsidRPr="00DF5AAE">
        <w:rPr>
          <w:color w:val="002060"/>
          <w:sz w:val="24"/>
          <w:szCs w:val="24"/>
        </w:rPr>
        <w:t>________________________________________________________________________</w:t>
      </w:r>
    </w:p>
    <w:p w14:paraId="2054DCDF" w14:textId="7EFCC731" w:rsidR="00D26673" w:rsidRDefault="00D26673" w:rsidP="000A063C">
      <w:pPr>
        <w:pStyle w:val="NoSpacing"/>
        <w:spacing w:line="480" w:lineRule="auto"/>
        <w:rPr>
          <w:sz w:val="28"/>
          <w:szCs w:val="28"/>
        </w:rPr>
      </w:pPr>
    </w:p>
    <w:p w14:paraId="3C2640BF" w14:textId="035E0E24" w:rsidR="002517CD" w:rsidRDefault="00D26673" w:rsidP="004E5B9D">
      <w:pPr>
        <w:tabs>
          <w:tab w:val="left" w:pos="3543"/>
        </w:tabs>
        <w:spacing w:before="82"/>
        <w:ind w:right="59"/>
        <w:jc w:val="center"/>
        <w:rPr>
          <w:sz w:val="28"/>
          <w:szCs w:val="28"/>
        </w:rPr>
      </w:pPr>
      <w:r>
        <w:rPr>
          <w:sz w:val="28"/>
          <w:szCs w:val="28"/>
        </w:rPr>
        <w:br w:type="page"/>
      </w:r>
      <w:r w:rsidR="00FF3DF9">
        <w:rPr>
          <w:noProof/>
          <w:sz w:val="28"/>
          <w:szCs w:val="28"/>
        </w:rPr>
        <w:lastRenderedPageBreak/>
        <w:drawing>
          <wp:anchor distT="0" distB="0" distL="114300" distR="114300" simplePos="0" relativeHeight="251674624" behindDoc="0" locked="0" layoutInCell="1" allowOverlap="1" wp14:anchorId="7FFA34E3" wp14:editId="755B6585">
            <wp:simplePos x="0" y="0"/>
            <wp:positionH relativeFrom="column">
              <wp:posOffset>-512182</wp:posOffset>
            </wp:positionH>
            <wp:positionV relativeFrom="paragraph">
              <wp:posOffset>-599090</wp:posOffset>
            </wp:positionV>
            <wp:extent cx="6496825" cy="8408276"/>
            <wp:effectExtent l="0" t="0" r="0" b="0"/>
            <wp:wrapNone/>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7" name="Difficult Conversations Worksheet_6_22_18.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96825" cy="8408276"/>
                    </a:xfrm>
                    <a:prstGeom prst="rect">
                      <a:avLst/>
                    </a:prstGeom>
                  </pic:spPr>
                </pic:pic>
              </a:graphicData>
            </a:graphic>
            <wp14:sizeRelH relativeFrom="margin">
              <wp14:pctWidth>0</wp14:pctWidth>
            </wp14:sizeRelH>
            <wp14:sizeRelV relativeFrom="margin">
              <wp14:pctHeight>0</wp14:pctHeight>
            </wp14:sizeRelV>
          </wp:anchor>
        </w:drawing>
      </w:r>
    </w:p>
    <w:sectPr w:rsidR="002517CD" w:rsidSect="00A74EE8">
      <w:headerReference w:type="default" r:id="rId19"/>
      <w:footerReference w:type="default" r:id="rId2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C6600" w14:textId="77777777" w:rsidR="00387628" w:rsidRDefault="00387628" w:rsidP="003107D2">
      <w:pPr>
        <w:spacing w:after="0" w:line="240" w:lineRule="auto"/>
      </w:pPr>
      <w:r>
        <w:separator/>
      </w:r>
    </w:p>
  </w:endnote>
  <w:endnote w:type="continuationSeparator" w:id="0">
    <w:p w14:paraId="162E7D85" w14:textId="77777777" w:rsidR="00387628" w:rsidRDefault="00387628" w:rsidP="0031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2786" w14:textId="205F10C0" w:rsidR="00387628" w:rsidRPr="0097084B" w:rsidRDefault="00387628">
    <w:pPr>
      <w:pStyle w:val="Footer"/>
      <w:rPr>
        <w:sz w:val="16"/>
        <w:szCs w:val="16"/>
      </w:rPr>
    </w:pPr>
    <w:r w:rsidRPr="00AC065E">
      <w:rPr>
        <w:rFonts w:cstheme="minorHAnsi"/>
        <w:noProof/>
        <w:sz w:val="16"/>
        <w:szCs w:val="16"/>
      </w:rPr>
      <w:drawing>
        <wp:inline distT="0" distB="0" distL="0" distR="0" wp14:anchorId="7045F215" wp14:editId="46650B7C">
          <wp:extent cx="5486400" cy="305386"/>
          <wp:effectExtent l="0" t="0" r="0" b="0"/>
          <wp:docPr id="17" name="Picture 17" descr="C:\Users\skeitel\AppData\Local\Microsoft\Windows\Temporary Internet Files\Content.Outlook\3CQMP9C9\TAG LOGO WITH LI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keitel\AppData\Local\Microsoft\Windows\Temporary Internet Files\Content.Outlook\3CQMP9C9\TAG LOGO WITH LINE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305386"/>
                  </a:xfrm>
                  <a:prstGeom prst="rect">
                    <a:avLst/>
                  </a:prstGeom>
                  <a:noFill/>
                  <a:extLst/>
                </pic:spPr>
              </pic:pic>
            </a:graphicData>
          </a:graphic>
        </wp:inline>
      </w:drawing>
    </w:r>
    <w:r>
      <w:rPr>
        <w:rFonts w:cstheme="minorHAnsi"/>
        <w:sz w:val="16"/>
        <w:szCs w:val="16"/>
      </w:rPr>
      <w:t>©</w:t>
    </w:r>
    <w:r>
      <w:rPr>
        <w:sz w:val="16"/>
        <w:szCs w:val="16"/>
      </w:rPr>
      <w:t>2018 Goodwill of Central and Northern Arizona</w:t>
    </w:r>
    <w:r>
      <w:rPr>
        <w:sz w:val="16"/>
        <w:szCs w:val="16"/>
      </w:rPr>
      <w:tab/>
      <w:t xml:space="preserve">                               </w:t>
    </w:r>
    <w:r w:rsidRPr="00157E79">
      <w:rPr>
        <w:b/>
        <w:sz w:val="20"/>
        <w:szCs w:val="20"/>
      </w:rPr>
      <w:fldChar w:fldCharType="begin"/>
    </w:r>
    <w:r w:rsidRPr="00157E79">
      <w:rPr>
        <w:b/>
        <w:sz w:val="20"/>
        <w:szCs w:val="20"/>
      </w:rPr>
      <w:instrText xml:space="preserve"> PAGE   \* MERGEFORMAT </w:instrText>
    </w:r>
    <w:r w:rsidRPr="00157E79">
      <w:rPr>
        <w:b/>
        <w:sz w:val="20"/>
        <w:szCs w:val="20"/>
      </w:rPr>
      <w:fldChar w:fldCharType="separate"/>
    </w:r>
    <w:r w:rsidR="000179F4">
      <w:rPr>
        <w:b/>
        <w:noProof/>
        <w:sz w:val="20"/>
        <w:szCs w:val="20"/>
      </w:rPr>
      <w:t>13</w:t>
    </w:r>
    <w:r w:rsidRPr="00157E79">
      <w:rPr>
        <w:b/>
        <w:noProof/>
        <w:sz w:val="20"/>
        <w:szCs w:val="20"/>
      </w:rPr>
      <w:fldChar w:fldCharType="end"/>
    </w:r>
    <w:r>
      <w:rPr>
        <w:b/>
        <w:noProof/>
        <w:sz w:val="20"/>
        <w:szCs w:val="20"/>
      </w:rPr>
      <w:t xml:space="preserve">                                                                          </w:t>
    </w:r>
    <w:r w:rsidR="00DF5AAE">
      <w:rPr>
        <w:sz w:val="16"/>
        <w:szCs w:val="16"/>
      </w:rPr>
      <w:t>July</w:t>
    </w:r>
    <w:r>
      <w:rPr>
        <w:sz w:val="16"/>
        <w:szCs w:val="16"/>
      </w:rPr>
      <w:t xml:space="preserve"> 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0FB20" w14:textId="77777777" w:rsidR="00387628" w:rsidRDefault="00387628" w:rsidP="003107D2">
      <w:pPr>
        <w:spacing w:after="0" w:line="240" w:lineRule="auto"/>
      </w:pPr>
      <w:r>
        <w:separator/>
      </w:r>
    </w:p>
  </w:footnote>
  <w:footnote w:type="continuationSeparator" w:id="0">
    <w:p w14:paraId="2536B63A" w14:textId="77777777" w:rsidR="00387628" w:rsidRDefault="00387628" w:rsidP="00310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0AED" w14:textId="77777777" w:rsidR="00387628" w:rsidRPr="00C074FE" w:rsidRDefault="00387628" w:rsidP="00C074FE">
    <w:pPr>
      <w:pStyle w:val="Header"/>
    </w:pPr>
    <w:r>
      <w:rPr>
        <w:noProof/>
      </w:rPr>
      <mc:AlternateContent>
        <mc:Choice Requires="wps">
          <w:drawing>
            <wp:anchor distT="0" distB="0" distL="114300" distR="114300" simplePos="0" relativeHeight="251659264" behindDoc="0" locked="0" layoutInCell="1" allowOverlap="1" wp14:anchorId="081B3854" wp14:editId="174C96E8">
              <wp:simplePos x="0" y="0"/>
              <wp:positionH relativeFrom="column">
                <wp:posOffset>-104775</wp:posOffset>
              </wp:positionH>
              <wp:positionV relativeFrom="paragraph">
                <wp:posOffset>-133350</wp:posOffset>
              </wp:positionV>
              <wp:extent cx="5591175" cy="4667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55911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46F0F0" w14:textId="2B230B1A" w:rsidR="00387628" w:rsidRPr="00F34C22" w:rsidRDefault="00DD7CE4" w:rsidP="00F34C22">
                          <w:pPr>
                            <w:rPr>
                              <w:b/>
                              <w:sz w:val="40"/>
                              <w:szCs w:val="40"/>
                            </w:rPr>
                          </w:pPr>
                          <w:r>
                            <w:rPr>
                              <w:b/>
                              <w:sz w:val="40"/>
                              <w:szCs w:val="40"/>
                            </w:rPr>
                            <w:t>Difficult Conversations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B3854" id="Rounded Rectangle 16" o:spid="_x0000_s1039" style="position:absolute;margin-left:-8.25pt;margin-top:-10.5pt;width:440.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" fillcolor="#4f81bd [3204]" strokecolor="#243f60 [1604]" strokeweight="2pt">
              <v:textbox>
                <w:txbxContent>
                  <w:p w14:paraId="3346F0F0" w14:textId="2B230B1A" w:rsidR="00387628" w:rsidRPr="00F34C22" w:rsidRDefault="00DD7CE4" w:rsidP="00F34C22">
                    <w:pPr>
                      <w:rPr>
                        <w:b/>
                        <w:sz w:val="40"/>
                        <w:szCs w:val="40"/>
                      </w:rPr>
                    </w:pPr>
                    <w:r>
                      <w:rPr>
                        <w:b/>
                        <w:sz w:val="40"/>
                        <w:szCs w:val="40"/>
                      </w:rPr>
                      <w:t>Difficult Conversations</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1F61"/>
    <w:multiLevelType w:val="hybridMultilevel"/>
    <w:tmpl w:val="51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0253"/>
    <w:multiLevelType w:val="hybridMultilevel"/>
    <w:tmpl w:val="F6106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C2D9F"/>
    <w:multiLevelType w:val="hybridMultilevel"/>
    <w:tmpl w:val="D87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1132A"/>
    <w:multiLevelType w:val="hybridMultilevel"/>
    <w:tmpl w:val="E29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C5C2F"/>
    <w:multiLevelType w:val="hybridMultilevel"/>
    <w:tmpl w:val="69EC1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011DD"/>
    <w:multiLevelType w:val="hybridMultilevel"/>
    <w:tmpl w:val="D422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254A2"/>
    <w:multiLevelType w:val="hybridMultilevel"/>
    <w:tmpl w:val="0F3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30830"/>
    <w:multiLevelType w:val="hybridMultilevel"/>
    <w:tmpl w:val="61ECF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C2346"/>
    <w:multiLevelType w:val="hybridMultilevel"/>
    <w:tmpl w:val="9E42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0C0384"/>
    <w:multiLevelType w:val="hybridMultilevel"/>
    <w:tmpl w:val="3A9CC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EB1962"/>
    <w:multiLevelType w:val="hybridMultilevel"/>
    <w:tmpl w:val="E7568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EC44C6"/>
    <w:multiLevelType w:val="hybridMultilevel"/>
    <w:tmpl w:val="57AA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69F7"/>
    <w:multiLevelType w:val="hybridMultilevel"/>
    <w:tmpl w:val="0CD4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4CDD"/>
    <w:multiLevelType w:val="hybridMultilevel"/>
    <w:tmpl w:val="02AE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97D95"/>
    <w:multiLevelType w:val="hybridMultilevel"/>
    <w:tmpl w:val="44EA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A5F4C"/>
    <w:multiLevelType w:val="hybridMultilevel"/>
    <w:tmpl w:val="925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351F2"/>
    <w:multiLevelType w:val="hybridMultilevel"/>
    <w:tmpl w:val="AC9E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7780A"/>
    <w:multiLevelType w:val="hybridMultilevel"/>
    <w:tmpl w:val="C6C03252"/>
    <w:lvl w:ilvl="0" w:tplc="04090001">
      <w:start w:val="1"/>
      <w:numFmt w:val="bullet"/>
      <w:lvlText w:val=""/>
      <w:lvlJc w:val="left"/>
      <w:pPr>
        <w:tabs>
          <w:tab w:val="num" w:pos="720"/>
        </w:tabs>
        <w:ind w:left="720" w:hanging="360"/>
      </w:pPr>
      <w:rPr>
        <w:rFonts w:ascii="Symbol" w:hAnsi="Symbol" w:hint="default"/>
      </w:rPr>
    </w:lvl>
    <w:lvl w:ilvl="1" w:tplc="778A685C" w:tentative="1">
      <w:start w:val="1"/>
      <w:numFmt w:val="bullet"/>
      <w:lvlText w:val=""/>
      <w:lvlJc w:val="left"/>
      <w:pPr>
        <w:tabs>
          <w:tab w:val="num" w:pos="1440"/>
        </w:tabs>
        <w:ind w:left="1440" w:hanging="360"/>
      </w:pPr>
      <w:rPr>
        <w:rFonts w:ascii="Wingdings" w:hAnsi="Wingdings" w:hint="default"/>
      </w:rPr>
    </w:lvl>
    <w:lvl w:ilvl="2" w:tplc="065C7ADC" w:tentative="1">
      <w:start w:val="1"/>
      <w:numFmt w:val="bullet"/>
      <w:lvlText w:val=""/>
      <w:lvlJc w:val="left"/>
      <w:pPr>
        <w:tabs>
          <w:tab w:val="num" w:pos="2160"/>
        </w:tabs>
        <w:ind w:left="2160" w:hanging="360"/>
      </w:pPr>
      <w:rPr>
        <w:rFonts w:ascii="Wingdings" w:hAnsi="Wingdings" w:hint="default"/>
      </w:rPr>
    </w:lvl>
    <w:lvl w:ilvl="3" w:tplc="C8586CAE" w:tentative="1">
      <w:start w:val="1"/>
      <w:numFmt w:val="bullet"/>
      <w:lvlText w:val=""/>
      <w:lvlJc w:val="left"/>
      <w:pPr>
        <w:tabs>
          <w:tab w:val="num" w:pos="2880"/>
        </w:tabs>
        <w:ind w:left="2880" w:hanging="360"/>
      </w:pPr>
      <w:rPr>
        <w:rFonts w:ascii="Wingdings" w:hAnsi="Wingdings" w:hint="default"/>
      </w:rPr>
    </w:lvl>
    <w:lvl w:ilvl="4" w:tplc="D4C4FAE4" w:tentative="1">
      <w:start w:val="1"/>
      <w:numFmt w:val="bullet"/>
      <w:lvlText w:val=""/>
      <w:lvlJc w:val="left"/>
      <w:pPr>
        <w:tabs>
          <w:tab w:val="num" w:pos="3600"/>
        </w:tabs>
        <w:ind w:left="3600" w:hanging="360"/>
      </w:pPr>
      <w:rPr>
        <w:rFonts w:ascii="Wingdings" w:hAnsi="Wingdings" w:hint="default"/>
      </w:rPr>
    </w:lvl>
    <w:lvl w:ilvl="5" w:tplc="C63C664C" w:tentative="1">
      <w:start w:val="1"/>
      <w:numFmt w:val="bullet"/>
      <w:lvlText w:val=""/>
      <w:lvlJc w:val="left"/>
      <w:pPr>
        <w:tabs>
          <w:tab w:val="num" w:pos="4320"/>
        </w:tabs>
        <w:ind w:left="4320" w:hanging="360"/>
      </w:pPr>
      <w:rPr>
        <w:rFonts w:ascii="Wingdings" w:hAnsi="Wingdings" w:hint="default"/>
      </w:rPr>
    </w:lvl>
    <w:lvl w:ilvl="6" w:tplc="F8D48246" w:tentative="1">
      <w:start w:val="1"/>
      <w:numFmt w:val="bullet"/>
      <w:lvlText w:val=""/>
      <w:lvlJc w:val="left"/>
      <w:pPr>
        <w:tabs>
          <w:tab w:val="num" w:pos="5040"/>
        </w:tabs>
        <w:ind w:left="5040" w:hanging="360"/>
      </w:pPr>
      <w:rPr>
        <w:rFonts w:ascii="Wingdings" w:hAnsi="Wingdings" w:hint="default"/>
      </w:rPr>
    </w:lvl>
    <w:lvl w:ilvl="7" w:tplc="5EE874DE" w:tentative="1">
      <w:start w:val="1"/>
      <w:numFmt w:val="bullet"/>
      <w:lvlText w:val=""/>
      <w:lvlJc w:val="left"/>
      <w:pPr>
        <w:tabs>
          <w:tab w:val="num" w:pos="5760"/>
        </w:tabs>
        <w:ind w:left="5760" w:hanging="360"/>
      </w:pPr>
      <w:rPr>
        <w:rFonts w:ascii="Wingdings" w:hAnsi="Wingdings" w:hint="default"/>
      </w:rPr>
    </w:lvl>
    <w:lvl w:ilvl="8" w:tplc="F0B2846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947D3"/>
    <w:multiLevelType w:val="hybridMultilevel"/>
    <w:tmpl w:val="74344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2676D0"/>
    <w:multiLevelType w:val="hybridMultilevel"/>
    <w:tmpl w:val="DA18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83A58"/>
    <w:multiLevelType w:val="hybridMultilevel"/>
    <w:tmpl w:val="FE72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A511F"/>
    <w:multiLevelType w:val="hybridMultilevel"/>
    <w:tmpl w:val="47E8F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9C2177"/>
    <w:multiLevelType w:val="hybridMultilevel"/>
    <w:tmpl w:val="8D348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6C026A"/>
    <w:multiLevelType w:val="hybridMultilevel"/>
    <w:tmpl w:val="2DCC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A3CF3"/>
    <w:multiLevelType w:val="hybridMultilevel"/>
    <w:tmpl w:val="4D58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3618F"/>
    <w:multiLevelType w:val="hybridMultilevel"/>
    <w:tmpl w:val="07A2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260BE"/>
    <w:multiLevelType w:val="hybridMultilevel"/>
    <w:tmpl w:val="36BC3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25203C"/>
    <w:multiLevelType w:val="hybridMultilevel"/>
    <w:tmpl w:val="E0B29472"/>
    <w:lvl w:ilvl="0" w:tplc="6786E3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F3D6B"/>
    <w:multiLevelType w:val="hybridMultilevel"/>
    <w:tmpl w:val="CD28F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154DA7"/>
    <w:multiLevelType w:val="hybridMultilevel"/>
    <w:tmpl w:val="5A96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343A3"/>
    <w:multiLevelType w:val="hybridMultilevel"/>
    <w:tmpl w:val="4E1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E6DC8"/>
    <w:multiLevelType w:val="hybridMultilevel"/>
    <w:tmpl w:val="E1F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407C9"/>
    <w:multiLevelType w:val="hybridMultilevel"/>
    <w:tmpl w:val="CB52B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D16F89"/>
    <w:multiLevelType w:val="hybridMultilevel"/>
    <w:tmpl w:val="751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A4D3E"/>
    <w:multiLevelType w:val="hybridMultilevel"/>
    <w:tmpl w:val="0EFC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B2FCE"/>
    <w:multiLevelType w:val="hybridMultilevel"/>
    <w:tmpl w:val="8FAE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0DD3"/>
    <w:multiLevelType w:val="hybridMultilevel"/>
    <w:tmpl w:val="F8B2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9072E"/>
    <w:multiLevelType w:val="hybridMultilevel"/>
    <w:tmpl w:val="E78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F1D95"/>
    <w:multiLevelType w:val="hybridMultilevel"/>
    <w:tmpl w:val="420AEBB0"/>
    <w:lvl w:ilvl="0" w:tplc="40763862">
      <w:start w:val="1"/>
      <w:numFmt w:val="bullet"/>
      <w:lvlText w:val="•"/>
      <w:lvlJc w:val="left"/>
      <w:pPr>
        <w:tabs>
          <w:tab w:val="num" w:pos="720"/>
        </w:tabs>
        <w:ind w:left="720" w:hanging="360"/>
      </w:pPr>
      <w:rPr>
        <w:rFonts w:ascii="Arial" w:hAnsi="Arial" w:hint="default"/>
      </w:rPr>
    </w:lvl>
    <w:lvl w:ilvl="1" w:tplc="9746C806" w:tentative="1">
      <w:start w:val="1"/>
      <w:numFmt w:val="bullet"/>
      <w:lvlText w:val="•"/>
      <w:lvlJc w:val="left"/>
      <w:pPr>
        <w:tabs>
          <w:tab w:val="num" w:pos="1440"/>
        </w:tabs>
        <w:ind w:left="1440" w:hanging="360"/>
      </w:pPr>
      <w:rPr>
        <w:rFonts w:ascii="Arial" w:hAnsi="Arial" w:hint="default"/>
      </w:rPr>
    </w:lvl>
    <w:lvl w:ilvl="2" w:tplc="437C7A82" w:tentative="1">
      <w:start w:val="1"/>
      <w:numFmt w:val="bullet"/>
      <w:lvlText w:val="•"/>
      <w:lvlJc w:val="left"/>
      <w:pPr>
        <w:tabs>
          <w:tab w:val="num" w:pos="2160"/>
        </w:tabs>
        <w:ind w:left="2160" w:hanging="360"/>
      </w:pPr>
      <w:rPr>
        <w:rFonts w:ascii="Arial" w:hAnsi="Arial" w:hint="default"/>
      </w:rPr>
    </w:lvl>
    <w:lvl w:ilvl="3" w:tplc="30EE69E0" w:tentative="1">
      <w:start w:val="1"/>
      <w:numFmt w:val="bullet"/>
      <w:lvlText w:val="•"/>
      <w:lvlJc w:val="left"/>
      <w:pPr>
        <w:tabs>
          <w:tab w:val="num" w:pos="2880"/>
        </w:tabs>
        <w:ind w:left="2880" w:hanging="360"/>
      </w:pPr>
      <w:rPr>
        <w:rFonts w:ascii="Arial" w:hAnsi="Arial" w:hint="default"/>
      </w:rPr>
    </w:lvl>
    <w:lvl w:ilvl="4" w:tplc="289AFB1E" w:tentative="1">
      <w:start w:val="1"/>
      <w:numFmt w:val="bullet"/>
      <w:lvlText w:val="•"/>
      <w:lvlJc w:val="left"/>
      <w:pPr>
        <w:tabs>
          <w:tab w:val="num" w:pos="3600"/>
        </w:tabs>
        <w:ind w:left="3600" w:hanging="360"/>
      </w:pPr>
      <w:rPr>
        <w:rFonts w:ascii="Arial" w:hAnsi="Arial" w:hint="default"/>
      </w:rPr>
    </w:lvl>
    <w:lvl w:ilvl="5" w:tplc="5B368C90" w:tentative="1">
      <w:start w:val="1"/>
      <w:numFmt w:val="bullet"/>
      <w:lvlText w:val="•"/>
      <w:lvlJc w:val="left"/>
      <w:pPr>
        <w:tabs>
          <w:tab w:val="num" w:pos="4320"/>
        </w:tabs>
        <w:ind w:left="4320" w:hanging="360"/>
      </w:pPr>
      <w:rPr>
        <w:rFonts w:ascii="Arial" w:hAnsi="Arial" w:hint="default"/>
      </w:rPr>
    </w:lvl>
    <w:lvl w:ilvl="6" w:tplc="15940DD4" w:tentative="1">
      <w:start w:val="1"/>
      <w:numFmt w:val="bullet"/>
      <w:lvlText w:val="•"/>
      <w:lvlJc w:val="left"/>
      <w:pPr>
        <w:tabs>
          <w:tab w:val="num" w:pos="5040"/>
        </w:tabs>
        <w:ind w:left="5040" w:hanging="360"/>
      </w:pPr>
      <w:rPr>
        <w:rFonts w:ascii="Arial" w:hAnsi="Arial" w:hint="default"/>
      </w:rPr>
    </w:lvl>
    <w:lvl w:ilvl="7" w:tplc="F53C8F86" w:tentative="1">
      <w:start w:val="1"/>
      <w:numFmt w:val="bullet"/>
      <w:lvlText w:val="•"/>
      <w:lvlJc w:val="left"/>
      <w:pPr>
        <w:tabs>
          <w:tab w:val="num" w:pos="5760"/>
        </w:tabs>
        <w:ind w:left="5760" w:hanging="360"/>
      </w:pPr>
      <w:rPr>
        <w:rFonts w:ascii="Arial" w:hAnsi="Arial" w:hint="default"/>
      </w:rPr>
    </w:lvl>
    <w:lvl w:ilvl="8" w:tplc="797AD15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4D4CAF"/>
    <w:multiLevelType w:val="hybridMultilevel"/>
    <w:tmpl w:val="43126242"/>
    <w:lvl w:ilvl="0" w:tplc="E5B025E8">
      <w:start w:val="1"/>
      <w:numFmt w:val="bullet"/>
      <w:lvlText w:val=""/>
      <w:lvlJc w:val="left"/>
      <w:pPr>
        <w:tabs>
          <w:tab w:val="num" w:pos="720"/>
        </w:tabs>
        <w:ind w:left="720" w:hanging="360"/>
      </w:pPr>
      <w:rPr>
        <w:rFonts w:ascii="Wingdings" w:hAnsi="Wingdings" w:hint="default"/>
      </w:rPr>
    </w:lvl>
    <w:lvl w:ilvl="1" w:tplc="778A685C" w:tentative="1">
      <w:start w:val="1"/>
      <w:numFmt w:val="bullet"/>
      <w:lvlText w:val=""/>
      <w:lvlJc w:val="left"/>
      <w:pPr>
        <w:tabs>
          <w:tab w:val="num" w:pos="1440"/>
        </w:tabs>
        <w:ind w:left="1440" w:hanging="360"/>
      </w:pPr>
      <w:rPr>
        <w:rFonts w:ascii="Wingdings" w:hAnsi="Wingdings" w:hint="default"/>
      </w:rPr>
    </w:lvl>
    <w:lvl w:ilvl="2" w:tplc="065C7ADC" w:tentative="1">
      <w:start w:val="1"/>
      <w:numFmt w:val="bullet"/>
      <w:lvlText w:val=""/>
      <w:lvlJc w:val="left"/>
      <w:pPr>
        <w:tabs>
          <w:tab w:val="num" w:pos="2160"/>
        </w:tabs>
        <w:ind w:left="2160" w:hanging="360"/>
      </w:pPr>
      <w:rPr>
        <w:rFonts w:ascii="Wingdings" w:hAnsi="Wingdings" w:hint="default"/>
      </w:rPr>
    </w:lvl>
    <w:lvl w:ilvl="3" w:tplc="C8586CAE" w:tentative="1">
      <w:start w:val="1"/>
      <w:numFmt w:val="bullet"/>
      <w:lvlText w:val=""/>
      <w:lvlJc w:val="left"/>
      <w:pPr>
        <w:tabs>
          <w:tab w:val="num" w:pos="2880"/>
        </w:tabs>
        <w:ind w:left="2880" w:hanging="360"/>
      </w:pPr>
      <w:rPr>
        <w:rFonts w:ascii="Wingdings" w:hAnsi="Wingdings" w:hint="default"/>
      </w:rPr>
    </w:lvl>
    <w:lvl w:ilvl="4" w:tplc="D4C4FAE4" w:tentative="1">
      <w:start w:val="1"/>
      <w:numFmt w:val="bullet"/>
      <w:lvlText w:val=""/>
      <w:lvlJc w:val="left"/>
      <w:pPr>
        <w:tabs>
          <w:tab w:val="num" w:pos="3600"/>
        </w:tabs>
        <w:ind w:left="3600" w:hanging="360"/>
      </w:pPr>
      <w:rPr>
        <w:rFonts w:ascii="Wingdings" w:hAnsi="Wingdings" w:hint="default"/>
      </w:rPr>
    </w:lvl>
    <w:lvl w:ilvl="5" w:tplc="C63C664C" w:tentative="1">
      <w:start w:val="1"/>
      <w:numFmt w:val="bullet"/>
      <w:lvlText w:val=""/>
      <w:lvlJc w:val="left"/>
      <w:pPr>
        <w:tabs>
          <w:tab w:val="num" w:pos="4320"/>
        </w:tabs>
        <w:ind w:left="4320" w:hanging="360"/>
      </w:pPr>
      <w:rPr>
        <w:rFonts w:ascii="Wingdings" w:hAnsi="Wingdings" w:hint="default"/>
      </w:rPr>
    </w:lvl>
    <w:lvl w:ilvl="6" w:tplc="F8D48246" w:tentative="1">
      <w:start w:val="1"/>
      <w:numFmt w:val="bullet"/>
      <w:lvlText w:val=""/>
      <w:lvlJc w:val="left"/>
      <w:pPr>
        <w:tabs>
          <w:tab w:val="num" w:pos="5040"/>
        </w:tabs>
        <w:ind w:left="5040" w:hanging="360"/>
      </w:pPr>
      <w:rPr>
        <w:rFonts w:ascii="Wingdings" w:hAnsi="Wingdings" w:hint="default"/>
      </w:rPr>
    </w:lvl>
    <w:lvl w:ilvl="7" w:tplc="5EE874DE" w:tentative="1">
      <w:start w:val="1"/>
      <w:numFmt w:val="bullet"/>
      <w:lvlText w:val=""/>
      <w:lvlJc w:val="left"/>
      <w:pPr>
        <w:tabs>
          <w:tab w:val="num" w:pos="5760"/>
        </w:tabs>
        <w:ind w:left="5760" w:hanging="360"/>
      </w:pPr>
      <w:rPr>
        <w:rFonts w:ascii="Wingdings" w:hAnsi="Wingdings" w:hint="default"/>
      </w:rPr>
    </w:lvl>
    <w:lvl w:ilvl="8" w:tplc="F0B2846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909B3"/>
    <w:multiLevelType w:val="hybridMultilevel"/>
    <w:tmpl w:val="49162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5B0EB3"/>
    <w:multiLevelType w:val="hybridMultilevel"/>
    <w:tmpl w:val="2AB8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6"/>
  </w:num>
  <w:num w:numId="4">
    <w:abstractNumId w:val="35"/>
  </w:num>
  <w:num w:numId="5">
    <w:abstractNumId w:val="1"/>
  </w:num>
  <w:num w:numId="6">
    <w:abstractNumId w:val="10"/>
  </w:num>
  <w:num w:numId="7">
    <w:abstractNumId w:val="0"/>
  </w:num>
  <w:num w:numId="8">
    <w:abstractNumId w:val="29"/>
  </w:num>
  <w:num w:numId="9">
    <w:abstractNumId w:val="30"/>
  </w:num>
  <w:num w:numId="10">
    <w:abstractNumId w:val="15"/>
  </w:num>
  <w:num w:numId="11">
    <w:abstractNumId w:val="5"/>
  </w:num>
  <w:num w:numId="12">
    <w:abstractNumId w:val="25"/>
  </w:num>
  <w:num w:numId="13">
    <w:abstractNumId w:val="16"/>
  </w:num>
  <w:num w:numId="14">
    <w:abstractNumId w:val="37"/>
  </w:num>
  <w:num w:numId="15">
    <w:abstractNumId w:val="7"/>
  </w:num>
  <w:num w:numId="16">
    <w:abstractNumId w:val="9"/>
  </w:num>
  <w:num w:numId="17">
    <w:abstractNumId w:val="34"/>
  </w:num>
  <w:num w:numId="18">
    <w:abstractNumId w:val="13"/>
  </w:num>
  <w:num w:numId="19">
    <w:abstractNumId w:val="22"/>
  </w:num>
  <w:num w:numId="20">
    <w:abstractNumId w:val="21"/>
  </w:num>
  <w:num w:numId="21">
    <w:abstractNumId w:val="32"/>
  </w:num>
  <w:num w:numId="22">
    <w:abstractNumId w:val="23"/>
  </w:num>
  <w:num w:numId="23">
    <w:abstractNumId w:val="36"/>
  </w:num>
  <w:num w:numId="24">
    <w:abstractNumId w:val="28"/>
  </w:num>
  <w:num w:numId="25">
    <w:abstractNumId w:val="8"/>
  </w:num>
  <w:num w:numId="26">
    <w:abstractNumId w:val="40"/>
  </w:num>
  <w:num w:numId="27">
    <w:abstractNumId w:val="33"/>
  </w:num>
  <w:num w:numId="28">
    <w:abstractNumId w:val="24"/>
  </w:num>
  <w:num w:numId="29">
    <w:abstractNumId w:val="4"/>
  </w:num>
  <w:num w:numId="30">
    <w:abstractNumId w:val="26"/>
  </w:num>
  <w:num w:numId="31">
    <w:abstractNumId w:val="18"/>
  </w:num>
  <w:num w:numId="32">
    <w:abstractNumId w:val="38"/>
  </w:num>
  <w:num w:numId="33">
    <w:abstractNumId w:val="14"/>
  </w:num>
  <w:num w:numId="34">
    <w:abstractNumId w:val="20"/>
  </w:num>
  <w:num w:numId="35">
    <w:abstractNumId w:val="41"/>
  </w:num>
  <w:num w:numId="36">
    <w:abstractNumId w:val="12"/>
  </w:num>
  <w:num w:numId="37">
    <w:abstractNumId w:val="39"/>
  </w:num>
  <w:num w:numId="38">
    <w:abstractNumId w:val="3"/>
  </w:num>
  <w:num w:numId="39">
    <w:abstractNumId w:val="11"/>
  </w:num>
  <w:num w:numId="40">
    <w:abstractNumId w:val="17"/>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53"/>
    <w:rsid w:val="00002C6D"/>
    <w:rsid w:val="00005730"/>
    <w:rsid w:val="00012BFE"/>
    <w:rsid w:val="00014DB8"/>
    <w:rsid w:val="000179F4"/>
    <w:rsid w:val="00017A28"/>
    <w:rsid w:val="000203E2"/>
    <w:rsid w:val="000218B9"/>
    <w:rsid w:val="00024818"/>
    <w:rsid w:val="00027F61"/>
    <w:rsid w:val="00036034"/>
    <w:rsid w:val="00040553"/>
    <w:rsid w:val="0004727E"/>
    <w:rsid w:val="0004768D"/>
    <w:rsid w:val="000542B9"/>
    <w:rsid w:val="00084906"/>
    <w:rsid w:val="000A063C"/>
    <w:rsid w:val="000A5A6D"/>
    <w:rsid w:val="000A78DB"/>
    <w:rsid w:val="000B113F"/>
    <w:rsid w:val="000B31DF"/>
    <w:rsid w:val="000B7573"/>
    <w:rsid w:val="000C1ED9"/>
    <w:rsid w:val="000C4565"/>
    <w:rsid w:val="000E06D6"/>
    <w:rsid w:val="000E44B4"/>
    <w:rsid w:val="000E4E03"/>
    <w:rsid w:val="000E542F"/>
    <w:rsid w:val="000E56E2"/>
    <w:rsid w:val="000F1700"/>
    <w:rsid w:val="000F22A4"/>
    <w:rsid w:val="0010123C"/>
    <w:rsid w:val="00106BD9"/>
    <w:rsid w:val="00122C7B"/>
    <w:rsid w:val="00123F4E"/>
    <w:rsid w:val="001265CF"/>
    <w:rsid w:val="00131CBA"/>
    <w:rsid w:val="001321A9"/>
    <w:rsid w:val="00133112"/>
    <w:rsid w:val="00143D01"/>
    <w:rsid w:val="00146D4E"/>
    <w:rsid w:val="00146EEF"/>
    <w:rsid w:val="0015037F"/>
    <w:rsid w:val="00157E79"/>
    <w:rsid w:val="00176E0D"/>
    <w:rsid w:val="00186B27"/>
    <w:rsid w:val="00191484"/>
    <w:rsid w:val="001950BA"/>
    <w:rsid w:val="001A44F0"/>
    <w:rsid w:val="001A5355"/>
    <w:rsid w:val="001A6817"/>
    <w:rsid w:val="001A6B82"/>
    <w:rsid w:val="001A7F48"/>
    <w:rsid w:val="001B1A98"/>
    <w:rsid w:val="001C1111"/>
    <w:rsid w:val="001D23D5"/>
    <w:rsid w:val="001D68EC"/>
    <w:rsid w:val="001E751B"/>
    <w:rsid w:val="001E7702"/>
    <w:rsid w:val="002059EF"/>
    <w:rsid w:val="00206364"/>
    <w:rsid w:val="002144CA"/>
    <w:rsid w:val="00215DDD"/>
    <w:rsid w:val="0021631E"/>
    <w:rsid w:val="002246AB"/>
    <w:rsid w:val="00227124"/>
    <w:rsid w:val="00227DB1"/>
    <w:rsid w:val="002300D0"/>
    <w:rsid w:val="00233A2E"/>
    <w:rsid w:val="00234570"/>
    <w:rsid w:val="00235EAB"/>
    <w:rsid w:val="0023617F"/>
    <w:rsid w:val="00241B37"/>
    <w:rsid w:val="0024200D"/>
    <w:rsid w:val="002517CD"/>
    <w:rsid w:val="00252CF0"/>
    <w:rsid w:val="00256C80"/>
    <w:rsid w:val="002572F9"/>
    <w:rsid w:val="00265470"/>
    <w:rsid w:val="0026609B"/>
    <w:rsid w:val="0026690E"/>
    <w:rsid w:val="002777F5"/>
    <w:rsid w:val="00277CD1"/>
    <w:rsid w:val="0028493D"/>
    <w:rsid w:val="00286C57"/>
    <w:rsid w:val="00290DBA"/>
    <w:rsid w:val="00291AB9"/>
    <w:rsid w:val="002B0400"/>
    <w:rsid w:val="002B044E"/>
    <w:rsid w:val="002B56DF"/>
    <w:rsid w:val="002B5924"/>
    <w:rsid w:val="002B5DCA"/>
    <w:rsid w:val="002B722A"/>
    <w:rsid w:val="002C03D0"/>
    <w:rsid w:val="002D6876"/>
    <w:rsid w:val="002E20A9"/>
    <w:rsid w:val="002E237A"/>
    <w:rsid w:val="002F4B22"/>
    <w:rsid w:val="00310270"/>
    <w:rsid w:val="00310288"/>
    <w:rsid w:val="003107D2"/>
    <w:rsid w:val="003142B2"/>
    <w:rsid w:val="00321F4E"/>
    <w:rsid w:val="00325920"/>
    <w:rsid w:val="00327778"/>
    <w:rsid w:val="003375E1"/>
    <w:rsid w:val="00345449"/>
    <w:rsid w:val="00346460"/>
    <w:rsid w:val="00363EE2"/>
    <w:rsid w:val="003646B8"/>
    <w:rsid w:val="00380976"/>
    <w:rsid w:val="00383365"/>
    <w:rsid w:val="00387628"/>
    <w:rsid w:val="003A7C3B"/>
    <w:rsid w:val="003B42A4"/>
    <w:rsid w:val="003D072E"/>
    <w:rsid w:val="003D16D0"/>
    <w:rsid w:val="003E076F"/>
    <w:rsid w:val="003E59A7"/>
    <w:rsid w:val="003F6700"/>
    <w:rsid w:val="00413280"/>
    <w:rsid w:val="00415CDF"/>
    <w:rsid w:val="0042069F"/>
    <w:rsid w:val="00421EDB"/>
    <w:rsid w:val="0043053A"/>
    <w:rsid w:val="004415F6"/>
    <w:rsid w:val="00441E9C"/>
    <w:rsid w:val="00451DE1"/>
    <w:rsid w:val="00461F22"/>
    <w:rsid w:val="00496C6B"/>
    <w:rsid w:val="004B0A01"/>
    <w:rsid w:val="004B6CF3"/>
    <w:rsid w:val="004D3EFF"/>
    <w:rsid w:val="004D6BFB"/>
    <w:rsid w:val="004E238B"/>
    <w:rsid w:val="004E5B9D"/>
    <w:rsid w:val="005031B7"/>
    <w:rsid w:val="00510EE0"/>
    <w:rsid w:val="00511800"/>
    <w:rsid w:val="00513A71"/>
    <w:rsid w:val="005272E3"/>
    <w:rsid w:val="005302A1"/>
    <w:rsid w:val="00534B3E"/>
    <w:rsid w:val="0053568F"/>
    <w:rsid w:val="00543A98"/>
    <w:rsid w:val="00544027"/>
    <w:rsid w:val="00551456"/>
    <w:rsid w:val="00565FD5"/>
    <w:rsid w:val="005677F6"/>
    <w:rsid w:val="005734F6"/>
    <w:rsid w:val="005A7351"/>
    <w:rsid w:val="005C0FFE"/>
    <w:rsid w:val="005C1784"/>
    <w:rsid w:val="005E4C0E"/>
    <w:rsid w:val="005E6F6F"/>
    <w:rsid w:val="006020F4"/>
    <w:rsid w:val="00610234"/>
    <w:rsid w:val="00613736"/>
    <w:rsid w:val="00617568"/>
    <w:rsid w:val="00631479"/>
    <w:rsid w:val="00632B11"/>
    <w:rsid w:val="00636196"/>
    <w:rsid w:val="006404F7"/>
    <w:rsid w:val="00657767"/>
    <w:rsid w:val="00667705"/>
    <w:rsid w:val="006704DF"/>
    <w:rsid w:val="00673194"/>
    <w:rsid w:val="006745D9"/>
    <w:rsid w:val="00677F77"/>
    <w:rsid w:val="006830FF"/>
    <w:rsid w:val="00685932"/>
    <w:rsid w:val="006937B8"/>
    <w:rsid w:val="006A522A"/>
    <w:rsid w:val="006B7411"/>
    <w:rsid w:val="006C0B7F"/>
    <w:rsid w:val="006C3F10"/>
    <w:rsid w:val="006D3316"/>
    <w:rsid w:val="006E712E"/>
    <w:rsid w:val="006F3E8B"/>
    <w:rsid w:val="006F4672"/>
    <w:rsid w:val="006F5F1B"/>
    <w:rsid w:val="00717BF4"/>
    <w:rsid w:val="007221D3"/>
    <w:rsid w:val="00725B94"/>
    <w:rsid w:val="00730B01"/>
    <w:rsid w:val="00734C17"/>
    <w:rsid w:val="0074271E"/>
    <w:rsid w:val="00744D54"/>
    <w:rsid w:val="0075228E"/>
    <w:rsid w:val="00761359"/>
    <w:rsid w:val="00761D8C"/>
    <w:rsid w:val="0076349B"/>
    <w:rsid w:val="00770675"/>
    <w:rsid w:val="007725F0"/>
    <w:rsid w:val="00776F60"/>
    <w:rsid w:val="00797849"/>
    <w:rsid w:val="007A2C51"/>
    <w:rsid w:val="007B0D2F"/>
    <w:rsid w:val="007C0E49"/>
    <w:rsid w:val="007C1E4A"/>
    <w:rsid w:val="007D12D4"/>
    <w:rsid w:val="007D2C83"/>
    <w:rsid w:val="007D4B56"/>
    <w:rsid w:val="007D6383"/>
    <w:rsid w:val="007E19F3"/>
    <w:rsid w:val="007E7DE8"/>
    <w:rsid w:val="007F41C5"/>
    <w:rsid w:val="007F5288"/>
    <w:rsid w:val="007F62C9"/>
    <w:rsid w:val="00800D40"/>
    <w:rsid w:val="0080545B"/>
    <w:rsid w:val="00807B5D"/>
    <w:rsid w:val="00814F17"/>
    <w:rsid w:val="0082070B"/>
    <w:rsid w:val="00822326"/>
    <w:rsid w:val="00825301"/>
    <w:rsid w:val="008305FD"/>
    <w:rsid w:val="00831718"/>
    <w:rsid w:val="00836FB5"/>
    <w:rsid w:val="008401E5"/>
    <w:rsid w:val="00844772"/>
    <w:rsid w:val="00862D9F"/>
    <w:rsid w:val="00873413"/>
    <w:rsid w:val="00873AE3"/>
    <w:rsid w:val="00886892"/>
    <w:rsid w:val="0089281D"/>
    <w:rsid w:val="00893181"/>
    <w:rsid w:val="008A43B3"/>
    <w:rsid w:val="008B6695"/>
    <w:rsid w:val="008C7B6A"/>
    <w:rsid w:val="008D27AE"/>
    <w:rsid w:val="008E0EB0"/>
    <w:rsid w:val="008F7D05"/>
    <w:rsid w:val="00902253"/>
    <w:rsid w:val="0090496D"/>
    <w:rsid w:val="00913FA9"/>
    <w:rsid w:val="00921D57"/>
    <w:rsid w:val="00931790"/>
    <w:rsid w:val="009341B5"/>
    <w:rsid w:val="00936660"/>
    <w:rsid w:val="00951143"/>
    <w:rsid w:val="00956481"/>
    <w:rsid w:val="00963352"/>
    <w:rsid w:val="00964C46"/>
    <w:rsid w:val="009677F8"/>
    <w:rsid w:val="0097084B"/>
    <w:rsid w:val="00972356"/>
    <w:rsid w:val="009823AF"/>
    <w:rsid w:val="00987858"/>
    <w:rsid w:val="009B0CA9"/>
    <w:rsid w:val="009B4F47"/>
    <w:rsid w:val="009B55B5"/>
    <w:rsid w:val="009C5D94"/>
    <w:rsid w:val="009D0AE8"/>
    <w:rsid w:val="009F00EC"/>
    <w:rsid w:val="009F033A"/>
    <w:rsid w:val="009F2B70"/>
    <w:rsid w:val="009F2E19"/>
    <w:rsid w:val="00A00C06"/>
    <w:rsid w:val="00A04641"/>
    <w:rsid w:val="00A06FEB"/>
    <w:rsid w:val="00A216E9"/>
    <w:rsid w:val="00A300E9"/>
    <w:rsid w:val="00A35FFD"/>
    <w:rsid w:val="00A4099A"/>
    <w:rsid w:val="00A42C48"/>
    <w:rsid w:val="00A44359"/>
    <w:rsid w:val="00A5083C"/>
    <w:rsid w:val="00A54DC1"/>
    <w:rsid w:val="00A57DC4"/>
    <w:rsid w:val="00A663AD"/>
    <w:rsid w:val="00A70D74"/>
    <w:rsid w:val="00A74EE8"/>
    <w:rsid w:val="00A751B6"/>
    <w:rsid w:val="00A84F6F"/>
    <w:rsid w:val="00A86485"/>
    <w:rsid w:val="00A93D6C"/>
    <w:rsid w:val="00A9682C"/>
    <w:rsid w:val="00AA7B12"/>
    <w:rsid w:val="00AB2A83"/>
    <w:rsid w:val="00AB395A"/>
    <w:rsid w:val="00AC065E"/>
    <w:rsid w:val="00AC4ED5"/>
    <w:rsid w:val="00AC51BE"/>
    <w:rsid w:val="00AD3CBA"/>
    <w:rsid w:val="00AD5AA6"/>
    <w:rsid w:val="00AF5780"/>
    <w:rsid w:val="00AF6B01"/>
    <w:rsid w:val="00B02F54"/>
    <w:rsid w:val="00B02FCE"/>
    <w:rsid w:val="00B149D0"/>
    <w:rsid w:val="00B446AC"/>
    <w:rsid w:val="00B4613F"/>
    <w:rsid w:val="00B6379D"/>
    <w:rsid w:val="00B65C6F"/>
    <w:rsid w:val="00B71E2D"/>
    <w:rsid w:val="00B76E28"/>
    <w:rsid w:val="00B8109E"/>
    <w:rsid w:val="00B8251B"/>
    <w:rsid w:val="00B850F3"/>
    <w:rsid w:val="00B92641"/>
    <w:rsid w:val="00B93804"/>
    <w:rsid w:val="00B95323"/>
    <w:rsid w:val="00B96281"/>
    <w:rsid w:val="00BA5FA2"/>
    <w:rsid w:val="00BB1696"/>
    <w:rsid w:val="00BB3225"/>
    <w:rsid w:val="00BB58D9"/>
    <w:rsid w:val="00BB74E8"/>
    <w:rsid w:val="00BC50CC"/>
    <w:rsid w:val="00BC6FE3"/>
    <w:rsid w:val="00BD0DE7"/>
    <w:rsid w:val="00BD6099"/>
    <w:rsid w:val="00BD63B3"/>
    <w:rsid w:val="00BE1D84"/>
    <w:rsid w:val="00BE1F3F"/>
    <w:rsid w:val="00BE752E"/>
    <w:rsid w:val="00BF722A"/>
    <w:rsid w:val="00BF78E5"/>
    <w:rsid w:val="00C074FE"/>
    <w:rsid w:val="00C07886"/>
    <w:rsid w:val="00C25FE6"/>
    <w:rsid w:val="00C32514"/>
    <w:rsid w:val="00C32F24"/>
    <w:rsid w:val="00C33B1A"/>
    <w:rsid w:val="00C457E0"/>
    <w:rsid w:val="00C457F6"/>
    <w:rsid w:val="00C46748"/>
    <w:rsid w:val="00C55CD0"/>
    <w:rsid w:val="00C57949"/>
    <w:rsid w:val="00C71B36"/>
    <w:rsid w:val="00C73C32"/>
    <w:rsid w:val="00C76A02"/>
    <w:rsid w:val="00C87630"/>
    <w:rsid w:val="00C951F8"/>
    <w:rsid w:val="00CA4FB1"/>
    <w:rsid w:val="00CB1F0E"/>
    <w:rsid w:val="00CB21F5"/>
    <w:rsid w:val="00CB574A"/>
    <w:rsid w:val="00CB6969"/>
    <w:rsid w:val="00CC045F"/>
    <w:rsid w:val="00CD0821"/>
    <w:rsid w:val="00CD3BCE"/>
    <w:rsid w:val="00CD4C44"/>
    <w:rsid w:val="00CD4F13"/>
    <w:rsid w:val="00CE3D95"/>
    <w:rsid w:val="00CE786C"/>
    <w:rsid w:val="00CF2677"/>
    <w:rsid w:val="00CF3794"/>
    <w:rsid w:val="00CF69F8"/>
    <w:rsid w:val="00D048D9"/>
    <w:rsid w:val="00D049C4"/>
    <w:rsid w:val="00D26673"/>
    <w:rsid w:val="00D343CC"/>
    <w:rsid w:val="00D41529"/>
    <w:rsid w:val="00D524E0"/>
    <w:rsid w:val="00D572AC"/>
    <w:rsid w:val="00D60D2E"/>
    <w:rsid w:val="00D62096"/>
    <w:rsid w:val="00D717BD"/>
    <w:rsid w:val="00D73286"/>
    <w:rsid w:val="00D777E9"/>
    <w:rsid w:val="00D82F33"/>
    <w:rsid w:val="00D86DF1"/>
    <w:rsid w:val="00D9067E"/>
    <w:rsid w:val="00DA3740"/>
    <w:rsid w:val="00DB2154"/>
    <w:rsid w:val="00DC1BD9"/>
    <w:rsid w:val="00DC4B28"/>
    <w:rsid w:val="00DD1E61"/>
    <w:rsid w:val="00DD7CE4"/>
    <w:rsid w:val="00DE75B3"/>
    <w:rsid w:val="00DF5AAE"/>
    <w:rsid w:val="00E17623"/>
    <w:rsid w:val="00E31469"/>
    <w:rsid w:val="00E316E4"/>
    <w:rsid w:val="00E33A7F"/>
    <w:rsid w:val="00E36564"/>
    <w:rsid w:val="00E43312"/>
    <w:rsid w:val="00E52080"/>
    <w:rsid w:val="00E56707"/>
    <w:rsid w:val="00E86E3A"/>
    <w:rsid w:val="00E92B29"/>
    <w:rsid w:val="00EA40C3"/>
    <w:rsid w:val="00EB5A9A"/>
    <w:rsid w:val="00EB6E85"/>
    <w:rsid w:val="00EC05A4"/>
    <w:rsid w:val="00EC35A6"/>
    <w:rsid w:val="00ED0815"/>
    <w:rsid w:val="00ED0E3F"/>
    <w:rsid w:val="00ED13D5"/>
    <w:rsid w:val="00EE6EFE"/>
    <w:rsid w:val="00EF2F26"/>
    <w:rsid w:val="00EF381F"/>
    <w:rsid w:val="00EF3D04"/>
    <w:rsid w:val="00EF7683"/>
    <w:rsid w:val="00F06555"/>
    <w:rsid w:val="00F073DB"/>
    <w:rsid w:val="00F13DB3"/>
    <w:rsid w:val="00F14E6A"/>
    <w:rsid w:val="00F212CB"/>
    <w:rsid w:val="00F3323B"/>
    <w:rsid w:val="00F34C22"/>
    <w:rsid w:val="00F46C1B"/>
    <w:rsid w:val="00F52272"/>
    <w:rsid w:val="00F54FEE"/>
    <w:rsid w:val="00F550F0"/>
    <w:rsid w:val="00F644A7"/>
    <w:rsid w:val="00F66D44"/>
    <w:rsid w:val="00F73E7B"/>
    <w:rsid w:val="00F77C7D"/>
    <w:rsid w:val="00F83886"/>
    <w:rsid w:val="00FB15AC"/>
    <w:rsid w:val="00FB1AF4"/>
    <w:rsid w:val="00FB734D"/>
    <w:rsid w:val="00FB7A7E"/>
    <w:rsid w:val="00FC4C9D"/>
    <w:rsid w:val="00FD0EFC"/>
    <w:rsid w:val="00FD76B3"/>
    <w:rsid w:val="00FE3BFB"/>
    <w:rsid w:val="00FE495A"/>
    <w:rsid w:val="00FE6108"/>
    <w:rsid w:val="00FF1C53"/>
    <w:rsid w:val="00FF3DF9"/>
    <w:rsid w:val="00FF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3FF17B"/>
  <w15:docId w15:val="{3B9FF9BC-55B5-4368-AC1C-5007F229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55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C53"/>
    <w:pPr>
      <w:spacing w:after="0" w:line="240" w:lineRule="auto"/>
    </w:pPr>
  </w:style>
  <w:style w:type="paragraph" w:styleId="ListParagraph">
    <w:name w:val="List Paragraph"/>
    <w:basedOn w:val="Normal"/>
    <w:uiPriority w:val="34"/>
    <w:qFormat/>
    <w:rsid w:val="00EC05A4"/>
    <w:pPr>
      <w:ind w:left="720"/>
      <w:contextualSpacing/>
    </w:pPr>
  </w:style>
  <w:style w:type="paragraph" w:styleId="Header">
    <w:name w:val="header"/>
    <w:basedOn w:val="Normal"/>
    <w:link w:val="HeaderChar"/>
    <w:uiPriority w:val="99"/>
    <w:unhideWhenUsed/>
    <w:rsid w:val="00310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7D2"/>
  </w:style>
  <w:style w:type="paragraph" w:styleId="Footer">
    <w:name w:val="footer"/>
    <w:basedOn w:val="Normal"/>
    <w:link w:val="FooterChar"/>
    <w:uiPriority w:val="99"/>
    <w:unhideWhenUsed/>
    <w:rsid w:val="00310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7D2"/>
  </w:style>
  <w:style w:type="paragraph" w:styleId="BalloonText">
    <w:name w:val="Balloon Text"/>
    <w:basedOn w:val="Normal"/>
    <w:link w:val="BalloonTextChar"/>
    <w:uiPriority w:val="99"/>
    <w:semiHidden/>
    <w:unhideWhenUsed/>
    <w:rsid w:val="00310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7D2"/>
    <w:rPr>
      <w:rFonts w:ascii="Tahoma" w:hAnsi="Tahoma" w:cs="Tahoma"/>
      <w:sz w:val="16"/>
      <w:szCs w:val="16"/>
    </w:rPr>
  </w:style>
  <w:style w:type="table" w:styleId="TableGrid">
    <w:name w:val="Table Grid"/>
    <w:basedOn w:val="TableNormal"/>
    <w:uiPriority w:val="59"/>
    <w:rsid w:val="00E31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F54"/>
    <w:rPr>
      <w:color w:val="0000FF" w:themeColor="hyperlink"/>
      <w:u w:val="single"/>
    </w:rPr>
  </w:style>
  <w:style w:type="character" w:customStyle="1" w:styleId="Heading1Char">
    <w:name w:val="Heading 1 Char"/>
    <w:basedOn w:val="DefaultParagraphFont"/>
    <w:link w:val="Heading1"/>
    <w:uiPriority w:val="9"/>
    <w:rsid w:val="00F550F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550F0"/>
    <w:pPr>
      <w:outlineLvl w:val="9"/>
    </w:pPr>
    <w:rPr>
      <w:lang w:eastAsia="ja-JP"/>
    </w:rPr>
  </w:style>
  <w:style w:type="paragraph" w:styleId="TOC2">
    <w:name w:val="toc 2"/>
    <w:basedOn w:val="Normal"/>
    <w:next w:val="Normal"/>
    <w:autoRedefine/>
    <w:uiPriority w:val="39"/>
    <w:semiHidden/>
    <w:unhideWhenUsed/>
    <w:qFormat/>
    <w:rsid w:val="00F550F0"/>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F550F0"/>
    <w:pPr>
      <w:spacing w:after="100"/>
    </w:pPr>
    <w:rPr>
      <w:rFonts w:eastAsiaTheme="minorEastAsia"/>
      <w:lang w:eastAsia="ja-JP"/>
    </w:rPr>
  </w:style>
  <w:style w:type="paragraph" w:styleId="TOC3">
    <w:name w:val="toc 3"/>
    <w:basedOn w:val="Normal"/>
    <w:next w:val="Normal"/>
    <w:autoRedefine/>
    <w:uiPriority w:val="39"/>
    <w:semiHidden/>
    <w:unhideWhenUsed/>
    <w:qFormat/>
    <w:rsid w:val="00F550F0"/>
    <w:pPr>
      <w:spacing w:after="100"/>
      <w:ind w:left="440"/>
    </w:pPr>
    <w:rPr>
      <w:rFonts w:eastAsiaTheme="minorEastAsia"/>
      <w:lang w:eastAsia="ja-JP"/>
    </w:rPr>
  </w:style>
  <w:style w:type="table" w:styleId="ListTable4-Accent1">
    <w:name w:val="List Table 4 Accent 1"/>
    <w:basedOn w:val="TableNormal"/>
    <w:uiPriority w:val="49"/>
    <w:rsid w:val="007D638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ibliography">
    <w:name w:val="Bibliography"/>
    <w:basedOn w:val="Normal"/>
    <w:next w:val="Normal"/>
    <w:uiPriority w:val="37"/>
    <w:unhideWhenUsed/>
    <w:rsid w:val="00936660"/>
  </w:style>
  <w:style w:type="paragraph" w:styleId="BodyText">
    <w:name w:val="Body Text"/>
    <w:basedOn w:val="Normal"/>
    <w:link w:val="BodyTextChar"/>
    <w:uiPriority w:val="1"/>
    <w:qFormat/>
    <w:rsid w:val="009C5D94"/>
    <w:pPr>
      <w:widowControl w:val="0"/>
      <w:autoSpaceDE w:val="0"/>
      <w:autoSpaceDN w:val="0"/>
      <w:spacing w:after="0" w:line="240" w:lineRule="auto"/>
    </w:pPr>
    <w:rPr>
      <w:rFonts w:ascii="Avenir Book" w:eastAsia="Avenir Book" w:hAnsi="Avenir Book" w:cs="Avenir Book"/>
      <w:sz w:val="32"/>
      <w:szCs w:val="32"/>
    </w:rPr>
  </w:style>
  <w:style w:type="character" w:customStyle="1" w:styleId="BodyTextChar">
    <w:name w:val="Body Text Char"/>
    <w:basedOn w:val="DefaultParagraphFont"/>
    <w:link w:val="BodyText"/>
    <w:uiPriority w:val="1"/>
    <w:rsid w:val="009C5D94"/>
    <w:rPr>
      <w:rFonts w:ascii="Avenir Book" w:eastAsia="Avenir Book" w:hAnsi="Avenir Book" w:cs="Avenir Book"/>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1453">
      <w:bodyDiv w:val="1"/>
      <w:marLeft w:val="0"/>
      <w:marRight w:val="0"/>
      <w:marTop w:val="0"/>
      <w:marBottom w:val="0"/>
      <w:divBdr>
        <w:top w:val="none" w:sz="0" w:space="0" w:color="auto"/>
        <w:left w:val="none" w:sz="0" w:space="0" w:color="auto"/>
        <w:bottom w:val="none" w:sz="0" w:space="0" w:color="auto"/>
        <w:right w:val="none" w:sz="0" w:space="0" w:color="auto"/>
      </w:divBdr>
      <w:divsChild>
        <w:div w:id="1248466196">
          <w:marLeft w:val="547"/>
          <w:marRight w:val="0"/>
          <w:marTop w:val="144"/>
          <w:marBottom w:val="0"/>
          <w:divBdr>
            <w:top w:val="none" w:sz="0" w:space="0" w:color="auto"/>
            <w:left w:val="none" w:sz="0" w:space="0" w:color="auto"/>
            <w:bottom w:val="none" w:sz="0" w:space="0" w:color="auto"/>
            <w:right w:val="none" w:sz="0" w:space="0" w:color="auto"/>
          </w:divBdr>
        </w:div>
      </w:divsChild>
    </w:div>
    <w:div w:id="179898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Joh07</b:Tag>
    <b:SourceType>Book</b:SourceType>
    <b:Guid>{C34A0929-D0F0-4946-9CE3-10B87F059B4B}</b:Guid>
    <b:Author>
      <b:Author>
        <b:NameList>
          <b:Person>
            <b:Last>Maxwell</b:Last>
            <b:First>John</b:First>
            <b:Middle>C.</b:Middle>
          </b:Person>
        </b:NameList>
      </b:Author>
    </b:Author>
    <b:Title>The 21 irrefutable laws of leadership</b:Title>
    <b:Year>2007</b:Year>
    <b:City>Nashville</b:City>
    <b:Publisher>Thomas Nelson</b:Publisher>
    <b:RefOrder>1</b:RefOrder>
  </b:Source>
  <b:Source>
    <b:Tag>Pet10</b:Tag>
    <b:SourceType>Book</b:SourceType>
    <b:Guid>{F92547BC-5B32-4888-8DE3-AF4D10050FD4}</b:Guid>
    <b:Author>
      <b:Author>
        <b:NameList>
          <b:Person>
            <b:Last>Northouse</b:Last>
            <b:First>Peter</b:First>
            <b:Middle>G.</b:Middle>
          </b:Person>
        </b:NameList>
      </b:Author>
    </b:Author>
    <b:Title>Leadership theory and practice</b:Title>
    <b:Year>2010</b:Year>
    <b:City>Thousand Oaks</b:City>
    <b:Publisher>Sage Publications</b:Publisher>
    <b:RefOrder>2</b:RefOrder>
  </b:Source>
</b:Sources>
</file>

<file path=customXml/itemProps1.xml><?xml version="1.0" encoding="utf-8"?>
<ds:datastoreItem xmlns:ds="http://schemas.openxmlformats.org/officeDocument/2006/customXml" ds:itemID="{F7758537-2EC1-43CA-871D-6BECF034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Maintaining an Environment of Respect</vt:lpstr>
    </vt:vector>
  </TitlesOfParts>
  <Company>Goodwill Industries of Central Arizona</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Maintaining an Environment of Respect</dc:title>
  <dc:creator>Eric Knott</dc:creator>
  <cp:lastModifiedBy>Gwendolyn Ahlbrecht</cp:lastModifiedBy>
  <cp:revision>9</cp:revision>
  <cp:lastPrinted>2013-04-24T21:15:00Z</cp:lastPrinted>
  <dcterms:created xsi:type="dcterms:W3CDTF">2018-07-05T22:43:00Z</dcterms:created>
  <dcterms:modified xsi:type="dcterms:W3CDTF">2018-10-24T14:57:00Z</dcterms:modified>
</cp:coreProperties>
</file>